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779910" w14:textId="4D2BACC0" w:rsidR="00883AEA" w:rsidRDefault="00883AEA" w:rsidP="0086072C">
      <w:pPr>
        <w:spacing w:line="360" w:lineRule="auto"/>
        <w:jc w:val="center"/>
        <w:rPr>
          <w:rFonts w:ascii="Times New Roman" w:hAnsi="Times New Roman" w:cs="Times New Roman"/>
          <w:b/>
          <w:sz w:val="28"/>
          <w:szCs w:val="28"/>
        </w:rPr>
      </w:pPr>
      <w:r w:rsidRPr="00883AEA">
        <w:rPr>
          <w:rFonts w:ascii="Times New Roman" w:hAnsi="Times New Roman" w:cs="Times New Roman"/>
          <w:b/>
          <w:noProof/>
          <w:sz w:val="28"/>
          <w:szCs w:val="28"/>
          <w:lang w:eastAsia="ru-RU"/>
        </w:rPr>
        <w:drawing>
          <wp:inline distT="0" distB="0" distL="0" distR="0" wp14:anchorId="6722C0F2" wp14:editId="3B5AF08E">
            <wp:extent cx="5939790" cy="8801734"/>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8801734"/>
                    </a:xfrm>
                    <a:prstGeom prst="rect">
                      <a:avLst/>
                    </a:prstGeom>
                    <a:noFill/>
                    <a:ln>
                      <a:noFill/>
                    </a:ln>
                  </pic:spPr>
                </pic:pic>
              </a:graphicData>
            </a:graphic>
          </wp:inline>
        </w:drawing>
      </w:r>
      <w:bookmarkStart w:id="0" w:name="_GoBack"/>
      <w:bookmarkEnd w:id="0"/>
    </w:p>
    <w:p w14:paraId="32531140" w14:textId="5E1F366B" w:rsidR="0086072C" w:rsidRDefault="0086072C" w:rsidP="0086072C">
      <w:pPr>
        <w:spacing w:line="360" w:lineRule="auto"/>
        <w:jc w:val="center"/>
        <w:rPr>
          <w:rFonts w:ascii="Times New Roman" w:hAnsi="Times New Roman" w:cs="Times New Roman"/>
          <w:b/>
          <w:sz w:val="28"/>
          <w:szCs w:val="28"/>
        </w:rPr>
      </w:pPr>
      <w:r w:rsidRPr="0086072C">
        <w:rPr>
          <w:rFonts w:ascii="Times New Roman" w:hAnsi="Times New Roman" w:cs="Times New Roman"/>
          <w:b/>
          <w:sz w:val="28"/>
          <w:szCs w:val="28"/>
        </w:rPr>
        <w:lastRenderedPageBreak/>
        <w:t>Оглавление.</w:t>
      </w:r>
    </w:p>
    <w:p w14:paraId="37C98969" w14:textId="77777777" w:rsidR="00410ED4" w:rsidRDefault="00410ED4" w:rsidP="00974556">
      <w:pPr>
        <w:pStyle w:val="a3"/>
        <w:numPr>
          <w:ilvl w:val="0"/>
          <w:numId w:val="9"/>
        </w:numPr>
        <w:spacing w:after="0" w:line="360" w:lineRule="auto"/>
        <w:ind w:left="794" w:hanging="357"/>
        <w:rPr>
          <w:rFonts w:ascii="Times New Roman" w:hAnsi="Times New Roman" w:cs="Times New Roman"/>
          <w:sz w:val="28"/>
          <w:szCs w:val="28"/>
        </w:rPr>
      </w:pPr>
      <w:r w:rsidRPr="00410ED4">
        <w:rPr>
          <w:rFonts w:ascii="Times New Roman" w:hAnsi="Times New Roman" w:cs="Times New Roman"/>
          <w:sz w:val="28"/>
          <w:szCs w:val="28"/>
        </w:rPr>
        <w:t xml:space="preserve">Структура программы учебного предмета                                       </w:t>
      </w:r>
      <w:r w:rsidR="00C72CDA">
        <w:rPr>
          <w:rFonts w:ascii="Times New Roman" w:hAnsi="Times New Roman" w:cs="Times New Roman"/>
          <w:sz w:val="28"/>
          <w:szCs w:val="28"/>
        </w:rPr>
        <w:t xml:space="preserve">      </w:t>
      </w:r>
      <w:r w:rsidRPr="00410ED4">
        <w:rPr>
          <w:rFonts w:ascii="Times New Roman" w:hAnsi="Times New Roman" w:cs="Times New Roman"/>
          <w:sz w:val="28"/>
          <w:szCs w:val="28"/>
        </w:rPr>
        <w:t xml:space="preserve"> 3</w:t>
      </w:r>
    </w:p>
    <w:p w14:paraId="49A94DB9" w14:textId="77777777" w:rsidR="0086072C" w:rsidRDefault="0086072C" w:rsidP="00974556">
      <w:pPr>
        <w:pStyle w:val="a3"/>
        <w:numPr>
          <w:ilvl w:val="0"/>
          <w:numId w:val="9"/>
        </w:numPr>
        <w:spacing w:after="0" w:line="360" w:lineRule="auto"/>
        <w:ind w:left="794" w:hanging="357"/>
        <w:rPr>
          <w:rFonts w:ascii="Times New Roman" w:hAnsi="Times New Roman" w:cs="Times New Roman"/>
          <w:sz w:val="28"/>
          <w:szCs w:val="28"/>
        </w:rPr>
      </w:pPr>
      <w:r w:rsidRPr="00C72CDA">
        <w:rPr>
          <w:rFonts w:ascii="Times New Roman" w:hAnsi="Times New Roman" w:cs="Times New Roman"/>
          <w:sz w:val="28"/>
          <w:szCs w:val="28"/>
        </w:rPr>
        <w:t xml:space="preserve">Пояснительная записка.                                          </w:t>
      </w:r>
      <w:r w:rsidR="00C72CDA">
        <w:rPr>
          <w:rFonts w:ascii="Times New Roman" w:hAnsi="Times New Roman" w:cs="Times New Roman"/>
          <w:sz w:val="28"/>
          <w:szCs w:val="28"/>
        </w:rPr>
        <w:t xml:space="preserve">                                   4</w:t>
      </w:r>
    </w:p>
    <w:p w14:paraId="7F177E1B" w14:textId="77777777" w:rsidR="0086072C" w:rsidRDefault="0086072C" w:rsidP="00974556">
      <w:pPr>
        <w:pStyle w:val="a3"/>
        <w:numPr>
          <w:ilvl w:val="0"/>
          <w:numId w:val="9"/>
        </w:numPr>
        <w:spacing w:after="0" w:line="360" w:lineRule="auto"/>
        <w:ind w:left="794" w:hanging="357"/>
        <w:rPr>
          <w:rFonts w:ascii="Times New Roman" w:hAnsi="Times New Roman" w:cs="Times New Roman"/>
          <w:sz w:val="28"/>
          <w:szCs w:val="28"/>
        </w:rPr>
      </w:pPr>
      <w:r w:rsidRPr="00C72CDA">
        <w:rPr>
          <w:rFonts w:ascii="Times New Roman" w:hAnsi="Times New Roman" w:cs="Times New Roman"/>
          <w:sz w:val="28"/>
          <w:szCs w:val="28"/>
        </w:rPr>
        <w:t xml:space="preserve">Содержание учебного предмета.                                                           </w:t>
      </w:r>
      <w:r w:rsidR="00C72CDA">
        <w:rPr>
          <w:rFonts w:ascii="Times New Roman" w:hAnsi="Times New Roman" w:cs="Times New Roman"/>
          <w:sz w:val="28"/>
          <w:szCs w:val="28"/>
        </w:rPr>
        <w:t xml:space="preserve">    7</w:t>
      </w:r>
      <w:r w:rsidRPr="00C72CDA">
        <w:rPr>
          <w:rFonts w:ascii="Times New Roman" w:hAnsi="Times New Roman" w:cs="Times New Roman"/>
          <w:sz w:val="28"/>
          <w:szCs w:val="28"/>
        </w:rPr>
        <w:t xml:space="preserve"> </w:t>
      </w:r>
    </w:p>
    <w:p w14:paraId="434DD216" w14:textId="77777777" w:rsidR="00C72CDA" w:rsidRDefault="0086072C" w:rsidP="00974556">
      <w:pPr>
        <w:pStyle w:val="a3"/>
        <w:numPr>
          <w:ilvl w:val="0"/>
          <w:numId w:val="9"/>
        </w:numPr>
        <w:spacing w:after="0" w:line="360" w:lineRule="auto"/>
        <w:ind w:left="794" w:hanging="357"/>
        <w:rPr>
          <w:rFonts w:ascii="Times New Roman" w:hAnsi="Times New Roman" w:cs="Times New Roman"/>
          <w:sz w:val="28"/>
          <w:szCs w:val="28"/>
        </w:rPr>
      </w:pPr>
      <w:r w:rsidRPr="00C72CDA">
        <w:rPr>
          <w:rFonts w:ascii="Times New Roman" w:hAnsi="Times New Roman" w:cs="Times New Roman"/>
          <w:sz w:val="28"/>
          <w:szCs w:val="28"/>
        </w:rPr>
        <w:t xml:space="preserve"> Перспективный</w:t>
      </w:r>
      <w:r w:rsidR="00C72CDA">
        <w:rPr>
          <w:rFonts w:ascii="Times New Roman" w:hAnsi="Times New Roman" w:cs="Times New Roman"/>
          <w:sz w:val="28"/>
          <w:szCs w:val="28"/>
        </w:rPr>
        <w:t xml:space="preserve"> план по обучению</w:t>
      </w:r>
      <w:r w:rsidRPr="00C72CDA">
        <w:rPr>
          <w:rFonts w:ascii="Times New Roman" w:hAnsi="Times New Roman" w:cs="Times New Roman"/>
          <w:sz w:val="28"/>
          <w:szCs w:val="28"/>
        </w:rPr>
        <w:t xml:space="preserve"> гимнастике.   </w:t>
      </w:r>
      <w:r w:rsidR="00C72CDA">
        <w:rPr>
          <w:rFonts w:ascii="Times New Roman" w:hAnsi="Times New Roman" w:cs="Times New Roman"/>
          <w:sz w:val="28"/>
          <w:szCs w:val="28"/>
        </w:rPr>
        <w:t xml:space="preserve">                                </w:t>
      </w:r>
      <w:r w:rsidRPr="00C72CDA">
        <w:rPr>
          <w:rFonts w:ascii="Times New Roman" w:hAnsi="Times New Roman" w:cs="Times New Roman"/>
          <w:sz w:val="28"/>
          <w:szCs w:val="28"/>
        </w:rPr>
        <w:t xml:space="preserve">  </w:t>
      </w:r>
      <w:r w:rsidR="00C72CDA">
        <w:rPr>
          <w:rFonts w:ascii="Times New Roman" w:hAnsi="Times New Roman" w:cs="Times New Roman"/>
          <w:sz w:val="28"/>
          <w:szCs w:val="28"/>
        </w:rPr>
        <w:t>9</w:t>
      </w:r>
      <w:r w:rsidRPr="00C72CDA">
        <w:rPr>
          <w:rFonts w:ascii="Times New Roman" w:hAnsi="Times New Roman" w:cs="Times New Roman"/>
          <w:sz w:val="28"/>
          <w:szCs w:val="28"/>
        </w:rPr>
        <w:t xml:space="preserve">  </w:t>
      </w:r>
    </w:p>
    <w:p w14:paraId="1B816EA3" w14:textId="77777777" w:rsidR="00974556" w:rsidRPr="00974556" w:rsidRDefault="00974556" w:rsidP="00974556">
      <w:pPr>
        <w:pStyle w:val="a3"/>
        <w:numPr>
          <w:ilvl w:val="0"/>
          <w:numId w:val="9"/>
        </w:numPr>
        <w:spacing w:after="0" w:line="360" w:lineRule="auto"/>
        <w:rPr>
          <w:rFonts w:ascii="Times New Roman" w:hAnsi="Times New Roman" w:cs="Times New Roman"/>
          <w:sz w:val="28"/>
          <w:szCs w:val="28"/>
        </w:rPr>
      </w:pPr>
      <w:r w:rsidRPr="00974556">
        <w:rPr>
          <w:rFonts w:ascii="Times New Roman" w:hAnsi="Times New Roman" w:cs="Times New Roman"/>
          <w:sz w:val="28"/>
          <w:szCs w:val="28"/>
        </w:rPr>
        <w:t xml:space="preserve">Требования к уровню подготовки учащихся.                                          </w:t>
      </w:r>
      <w:r>
        <w:rPr>
          <w:rFonts w:ascii="Times New Roman" w:hAnsi="Times New Roman" w:cs="Times New Roman"/>
          <w:sz w:val="28"/>
          <w:szCs w:val="28"/>
        </w:rPr>
        <w:t>1</w:t>
      </w:r>
      <w:r>
        <w:rPr>
          <w:rFonts w:ascii="Times New Roman" w:hAnsi="Times New Roman" w:cs="Times New Roman"/>
          <w:sz w:val="28"/>
          <w:szCs w:val="28"/>
          <w:lang w:val="en-US"/>
        </w:rPr>
        <w:t>4</w:t>
      </w:r>
    </w:p>
    <w:p w14:paraId="4F7E121F" w14:textId="77777777" w:rsidR="00974556" w:rsidRPr="00974556" w:rsidRDefault="00974556" w:rsidP="00974556">
      <w:pPr>
        <w:pStyle w:val="a3"/>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74556">
        <w:rPr>
          <w:rFonts w:ascii="Times New Roman" w:hAnsi="Times New Roman" w:cs="Times New Roman"/>
          <w:sz w:val="28"/>
          <w:szCs w:val="28"/>
        </w:rPr>
        <w:t>Формы и методы контроля.                                                                      14</w:t>
      </w:r>
    </w:p>
    <w:p w14:paraId="3289FDDD" w14:textId="77777777" w:rsidR="0086072C" w:rsidRDefault="00974556" w:rsidP="00974556">
      <w:pPr>
        <w:pStyle w:val="a3"/>
        <w:numPr>
          <w:ilvl w:val="0"/>
          <w:numId w:val="9"/>
        </w:numPr>
        <w:spacing w:after="0" w:line="360" w:lineRule="auto"/>
        <w:rPr>
          <w:rFonts w:ascii="Times New Roman" w:hAnsi="Times New Roman" w:cs="Times New Roman"/>
          <w:sz w:val="28"/>
          <w:szCs w:val="28"/>
        </w:rPr>
      </w:pPr>
      <w:r w:rsidRPr="00974556">
        <w:rPr>
          <w:rFonts w:ascii="Times New Roman" w:hAnsi="Times New Roman" w:cs="Times New Roman"/>
          <w:sz w:val="28"/>
          <w:szCs w:val="28"/>
        </w:rPr>
        <w:t>Методическое обеспечение учебного процесса</w:t>
      </w:r>
      <w:r w:rsidR="0086072C" w:rsidRPr="00C72CDA">
        <w:rPr>
          <w:rFonts w:ascii="Times New Roman" w:hAnsi="Times New Roman" w:cs="Times New Roman"/>
          <w:sz w:val="28"/>
          <w:szCs w:val="28"/>
        </w:rPr>
        <w:t xml:space="preserve">                   </w:t>
      </w:r>
      <w:r>
        <w:rPr>
          <w:rFonts w:ascii="Times New Roman" w:hAnsi="Times New Roman" w:cs="Times New Roman"/>
          <w:sz w:val="28"/>
          <w:szCs w:val="28"/>
          <w:lang w:val="en-US"/>
        </w:rPr>
        <w:t xml:space="preserve">       </w:t>
      </w:r>
      <w:r w:rsidR="0086072C" w:rsidRPr="00C72CDA">
        <w:rPr>
          <w:rFonts w:ascii="Times New Roman" w:hAnsi="Times New Roman" w:cs="Times New Roman"/>
          <w:sz w:val="28"/>
          <w:szCs w:val="28"/>
        </w:rPr>
        <w:t xml:space="preserve">          </w:t>
      </w:r>
      <w:r w:rsidR="00C72CDA">
        <w:rPr>
          <w:rFonts w:ascii="Times New Roman" w:hAnsi="Times New Roman" w:cs="Times New Roman"/>
          <w:sz w:val="28"/>
          <w:szCs w:val="28"/>
        </w:rPr>
        <w:t xml:space="preserve">  </w:t>
      </w:r>
      <w:r>
        <w:rPr>
          <w:rFonts w:ascii="Times New Roman" w:hAnsi="Times New Roman" w:cs="Times New Roman"/>
          <w:sz w:val="28"/>
          <w:szCs w:val="28"/>
        </w:rPr>
        <w:t>15</w:t>
      </w:r>
    </w:p>
    <w:p w14:paraId="72DCCF83" w14:textId="77777777" w:rsidR="0086072C" w:rsidRPr="00C72CDA" w:rsidRDefault="0086072C" w:rsidP="00974556">
      <w:pPr>
        <w:pStyle w:val="a3"/>
        <w:numPr>
          <w:ilvl w:val="0"/>
          <w:numId w:val="9"/>
        </w:numPr>
        <w:spacing w:after="0" w:line="360" w:lineRule="auto"/>
        <w:ind w:left="794" w:hanging="357"/>
        <w:rPr>
          <w:rFonts w:ascii="Times New Roman" w:hAnsi="Times New Roman" w:cs="Times New Roman"/>
          <w:sz w:val="28"/>
          <w:szCs w:val="28"/>
        </w:rPr>
      </w:pPr>
      <w:r w:rsidRPr="00C72CDA">
        <w:rPr>
          <w:rFonts w:ascii="Times New Roman" w:hAnsi="Times New Roman" w:cs="Times New Roman"/>
          <w:sz w:val="28"/>
          <w:szCs w:val="28"/>
        </w:rPr>
        <w:t>Список</w:t>
      </w:r>
      <w:r w:rsidR="00C72CDA">
        <w:rPr>
          <w:rFonts w:ascii="Times New Roman" w:hAnsi="Times New Roman" w:cs="Times New Roman"/>
          <w:sz w:val="28"/>
          <w:szCs w:val="28"/>
        </w:rPr>
        <w:t xml:space="preserve"> </w:t>
      </w:r>
      <w:r w:rsidR="00655169">
        <w:rPr>
          <w:rFonts w:ascii="Times New Roman" w:hAnsi="Times New Roman" w:cs="Times New Roman"/>
          <w:sz w:val="28"/>
          <w:szCs w:val="28"/>
        </w:rPr>
        <w:t>рекомендуемой</w:t>
      </w:r>
      <w:r w:rsidRPr="00C72CDA">
        <w:rPr>
          <w:rFonts w:ascii="Times New Roman" w:hAnsi="Times New Roman" w:cs="Times New Roman"/>
          <w:sz w:val="28"/>
          <w:szCs w:val="28"/>
        </w:rPr>
        <w:t xml:space="preserve"> литературы.                                                   </w:t>
      </w:r>
      <w:r w:rsidR="00C72CDA">
        <w:rPr>
          <w:rFonts w:ascii="Times New Roman" w:hAnsi="Times New Roman" w:cs="Times New Roman"/>
          <w:sz w:val="28"/>
          <w:szCs w:val="28"/>
        </w:rPr>
        <w:t xml:space="preserve">    1</w:t>
      </w:r>
      <w:r w:rsidR="00974556">
        <w:rPr>
          <w:rFonts w:ascii="Times New Roman" w:hAnsi="Times New Roman" w:cs="Times New Roman"/>
          <w:sz w:val="28"/>
          <w:szCs w:val="28"/>
          <w:lang w:val="en-US"/>
        </w:rPr>
        <w:t>8</w:t>
      </w:r>
      <w:r w:rsidRPr="00C72CDA">
        <w:rPr>
          <w:rFonts w:ascii="Times New Roman" w:hAnsi="Times New Roman" w:cs="Times New Roman"/>
          <w:sz w:val="28"/>
          <w:szCs w:val="28"/>
        </w:rPr>
        <w:t xml:space="preserve">                         </w:t>
      </w:r>
    </w:p>
    <w:p w14:paraId="1C11D8B1" w14:textId="77777777" w:rsidR="0086072C" w:rsidRPr="0086072C" w:rsidRDefault="0086072C" w:rsidP="00974556">
      <w:pPr>
        <w:spacing w:after="0" w:line="360" w:lineRule="auto"/>
        <w:rPr>
          <w:rFonts w:ascii="Times New Roman" w:hAnsi="Times New Roman" w:cs="Times New Roman"/>
          <w:sz w:val="28"/>
          <w:szCs w:val="28"/>
        </w:rPr>
      </w:pPr>
    </w:p>
    <w:p w14:paraId="73B2BAC4" w14:textId="77777777" w:rsidR="0086072C" w:rsidRPr="0086072C" w:rsidRDefault="0086072C" w:rsidP="0086072C">
      <w:pPr>
        <w:spacing w:line="360" w:lineRule="auto"/>
        <w:rPr>
          <w:rFonts w:ascii="Times New Roman" w:hAnsi="Times New Roman" w:cs="Times New Roman"/>
          <w:sz w:val="28"/>
          <w:szCs w:val="28"/>
        </w:rPr>
      </w:pPr>
    </w:p>
    <w:p w14:paraId="2AB3E173" w14:textId="77777777" w:rsidR="0091593B" w:rsidRDefault="0091593B" w:rsidP="00D2675B">
      <w:pPr>
        <w:shd w:val="clear" w:color="auto" w:fill="FFFFFF"/>
        <w:spacing w:after="300" w:line="360" w:lineRule="auto"/>
        <w:jc w:val="center"/>
        <w:rPr>
          <w:rFonts w:ascii="Times New Roman" w:eastAsia="Times New Roman" w:hAnsi="Times New Roman" w:cs="Times New Roman"/>
          <w:b/>
          <w:color w:val="2B2B2B"/>
          <w:sz w:val="28"/>
          <w:szCs w:val="28"/>
          <w:lang w:eastAsia="ru-RU"/>
        </w:rPr>
      </w:pPr>
    </w:p>
    <w:p w14:paraId="51DCB026" w14:textId="77777777" w:rsidR="00DE77BE" w:rsidRDefault="00DE77BE" w:rsidP="00D2675B">
      <w:pPr>
        <w:shd w:val="clear" w:color="auto" w:fill="FFFFFF"/>
        <w:spacing w:after="300" w:line="360" w:lineRule="auto"/>
        <w:jc w:val="center"/>
        <w:rPr>
          <w:rFonts w:ascii="Times New Roman" w:eastAsia="Times New Roman" w:hAnsi="Times New Roman" w:cs="Times New Roman"/>
          <w:b/>
          <w:color w:val="2B2B2B"/>
          <w:sz w:val="28"/>
          <w:szCs w:val="28"/>
          <w:lang w:eastAsia="ru-RU"/>
        </w:rPr>
      </w:pPr>
    </w:p>
    <w:p w14:paraId="1A5E8490" w14:textId="77777777" w:rsidR="00DE77BE" w:rsidRDefault="00DE77BE" w:rsidP="00D2675B">
      <w:pPr>
        <w:shd w:val="clear" w:color="auto" w:fill="FFFFFF"/>
        <w:spacing w:after="300" w:line="360" w:lineRule="auto"/>
        <w:jc w:val="center"/>
        <w:rPr>
          <w:rFonts w:ascii="Times New Roman" w:eastAsia="Times New Roman" w:hAnsi="Times New Roman" w:cs="Times New Roman"/>
          <w:b/>
          <w:color w:val="2B2B2B"/>
          <w:sz w:val="28"/>
          <w:szCs w:val="28"/>
          <w:lang w:eastAsia="ru-RU"/>
        </w:rPr>
      </w:pPr>
    </w:p>
    <w:p w14:paraId="37104B39" w14:textId="77777777" w:rsidR="00DE77BE" w:rsidRDefault="00DE77BE" w:rsidP="00D2675B">
      <w:pPr>
        <w:shd w:val="clear" w:color="auto" w:fill="FFFFFF"/>
        <w:spacing w:after="300" w:line="360" w:lineRule="auto"/>
        <w:jc w:val="center"/>
        <w:rPr>
          <w:rFonts w:ascii="Times New Roman" w:eastAsia="Times New Roman" w:hAnsi="Times New Roman" w:cs="Times New Roman"/>
          <w:b/>
          <w:color w:val="2B2B2B"/>
          <w:sz w:val="28"/>
          <w:szCs w:val="28"/>
          <w:lang w:eastAsia="ru-RU"/>
        </w:rPr>
      </w:pPr>
    </w:p>
    <w:p w14:paraId="0722AB6B" w14:textId="77777777" w:rsidR="00DE77BE" w:rsidRDefault="00DE77BE" w:rsidP="00D2675B">
      <w:pPr>
        <w:shd w:val="clear" w:color="auto" w:fill="FFFFFF"/>
        <w:spacing w:after="300" w:line="360" w:lineRule="auto"/>
        <w:jc w:val="center"/>
        <w:rPr>
          <w:rFonts w:ascii="Times New Roman" w:eastAsia="Times New Roman" w:hAnsi="Times New Roman" w:cs="Times New Roman"/>
          <w:b/>
          <w:color w:val="2B2B2B"/>
          <w:sz w:val="28"/>
          <w:szCs w:val="28"/>
          <w:lang w:eastAsia="ru-RU"/>
        </w:rPr>
      </w:pPr>
    </w:p>
    <w:p w14:paraId="5816D5F3" w14:textId="77777777" w:rsidR="00DE77BE" w:rsidRDefault="00DE77BE" w:rsidP="00D2675B">
      <w:pPr>
        <w:shd w:val="clear" w:color="auto" w:fill="FFFFFF"/>
        <w:spacing w:after="300" w:line="360" w:lineRule="auto"/>
        <w:jc w:val="center"/>
        <w:rPr>
          <w:rFonts w:ascii="Times New Roman" w:eastAsia="Times New Roman" w:hAnsi="Times New Roman" w:cs="Times New Roman"/>
          <w:b/>
          <w:color w:val="2B2B2B"/>
          <w:sz w:val="28"/>
          <w:szCs w:val="28"/>
          <w:lang w:eastAsia="ru-RU"/>
        </w:rPr>
      </w:pPr>
    </w:p>
    <w:p w14:paraId="7F1AC050" w14:textId="77777777" w:rsidR="00DE77BE" w:rsidRDefault="00DE77BE" w:rsidP="00D2675B">
      <w:pPr>
        <w:shd w:val="clear" w:color="auto" w:fill="FFFFFF"/>
        <w:spacing w:after="300" w:line="360" w:lineRule="auto"/>
        <w:jc w:val="center"/>
        <w:rPr>
          <w:rFonts w:ascii="Times New Roman" w:eastAsia="Times New Roman" w:hAnsi="Times New Roman" w:cs="Times New Roman"/>
          <w:b/>
          <w:color w:val="2B2B2B"/>
          <w:sz w:val="28"/>
          <w:szCs w:val="28"/>
          <w:lang w:eastAsia="ru-RU"/>
        </w:rPr>
      </w:pPr>
    </w:p>
    <w:p w14:paraId="4050B2A0" w14:textId="77777777" w:rsidR="00DE77BE" w:rsidRDefault="00DE77BE" w:rsidP="00D2675B">
      <w:pPr>
        <w:shd w:val="clear" w:color="auto" w:fill="FFFFFF"/>
        <w:spacing w:after="300" w:line="360" w:lineRule="auto"/>
        <w:jc w:val="center"/>
        <w:rPr>
          <w:rFonts w:ascii="Times New Roman" w:eastAsia="Times New Roman" w:hAnsi="Times New Roman" w:cs="Times New Roman"/>
          <w:b/>
          <w:color w:val="2B2B2B"/>
          <w:sz w:val="28"/>
          <w:szCs w:val="28"/>
          <w:lang w:eastAsia="ru-RU"/>
        </w:rPr>
      </w:pPr>
    </w:p>
    <w:p w14:paraId="72E17DD0" w14:textId="77777777" w:rsidR="00DE77BE" w:rsidRDefault="00DE77BE" w:rsidP="00D2675B">
      <w:pPr>
        <w:shd w:val="clear" w:color="auto" w:fill="FFFFFF"/>
        <w:spacing w:after="300" w:line="360" w:lineRule="auto"/>
        <w:jc w:val="center"/>
        <w:rPr>
          <w:rFonts w:ascii="Times New Roman" w:eastAsia="Times New Roman" w:hAnsi="Times New Roman" w:cs="Times New Roman"/>
          <w:b/>
          <w:color w:val="2B2B2B"/>
          <w:sz w:val="28"/>
          <w:szCs w:val="28"/>
          <w:lang w:eastAsia="ru-RU"/>
        </w:rPr>
      </w:pPr>
    </w:p>
    <w:p w14:paraId="4FA47EA9" w14:textId="77777777" w:rsidR="00DE77BE" w:rsidRDefault="00DE77BE" w:rsidP="00D2675B">
      <w:pPr>
        <w:shd w:val="clear" w:color="auto" w:fill="FFFFFF"/>
        <w:spacing w:after="300" w:line="360" w:lineRule="auto"/>
        <w:jc w:val="center"/>
        <w:rPr>
          <w:rFonts w:ascii="Times New Roman" w:eastAsia="Times New Roman" w:hAnsi="Times New Roman" w:cs="Times New Roman"/>
          <w:b/>
          <w:color w:val="2B2B2B"/>
          <w:sz w:val="28"/>
          <w:szCs w:val="28"/>
          <w:lang w:eastAsia="ru-RU"/>
        </w:rPr>
      </w:pPr>
    </w:p>
    <w:p w14:paraId="749BFB06" w14:textId="77777777" w:rsidR="00DE77BE" w:rsidRDefault="00DE77BE" w:rsidP="00974556">
      <w:pPr>
        <w:shd w:val="clear" w:color="auto" w:fill="FFFFFF"/>
        <w:spacing w:after="300" w:line="360" w:lineRule="auto"/>
        <w:rPr>
          <w:rFonts w:ascii="Times New Roman" w:eastAsia="Times New Roman" w:hAnsi="Times New Roman" w:cs="Times New Roman"/>
          <w:b/>
          <w:color w:val="2B2B2B"/>
          <w:sz w:val="28"/>
          <w:szCs w:val="28"/>
          <w:lang w:eastAsia="ru-RU"/>
        </w:rPr>
      </w:pPr>
    </w:p>
    <w:p w14:paraId="1EFA0905" w14:textId="77777777" w:rsidR="00DE77BE" w:rsidRPr="00DE77BE" w:rsidRDefault="00DE77BE" w:rsidP="00974556">
      <w:pPr>
        <w:spacing w:after="0" w:line="360" w:lineRule="auto"/>
        <w:rPr>
          <w:rFonts w:ascii="Times New Roman" w:eastAsia="Calibri" w:hAnsi="Times New Roman" w:cs="Times New Roman"/>
          <w:b/>
          <w:sz w:val="28"/>
          <w:szCs w:val="28"/>
        </w:rPr>
      </w:pPr>
      <w:r w:rsidRPr="00DE77BE">
        <w:rPr>
          <w:rFonts w:ascii="Times New Roman" w:eastAsia="Calibri" w:hAnsi="Times New Roman" w:cs="Times New Roman"/>
          <w:b/>
          <w:sz w:val="28"/>
          <w:szCs w:val="28"/>
        </w:rPr>
        <w:lastRenderedPageBreak/>
        <w:t>СТРУКТУРА ПРОГРАММЫ УЧЕБНОГО ПРЕДМЕТА</w:t>
      </w:r>
    </w:p>
    <w:p w14:paraId="7938D7C2" w14:textId="77777777" w:rsidR="00DE77BE" w:rsidRPr="00DE77BE" w:rsidRDefault="00DE77BE" w:rsidP="00974556">
      <w:pPr>
        <w:spacing w:after="0" w:line="360" w:lineRule="auto"/>
        <w:rPr>
          <w:rFonts w:ascii="Times New Roman" w:eastAsia="Calibri" w:hAnsi="Times New Roman" w:cs="Times New Roman"/>
          <w:b/>
          <w:sz w:val="28"/>
          <w:szCs w:val="28"/>
        </w:rPr>
      </w:pPr>
      <w:r w:rsidRPr="00DE77BE">
        <w:rPr>
          <w:rFonts w:ascii="Times New Roman" w:eastAsia="Calibri" w:hAnsi="Times New Roman" w:cs="Times New Roman"/>
          <w:b/>
          <w:sz w:val="28"/>
          <w:szCs w:val="28"/>
          <w:lang w:val="en-US"/>
        </w:rPr>
        <w:t>I</w:t>
      </w:r>
      <w:r w:rsidRPr="00DE77BE">
        <w:rPr>
          <w:rFonts w:ascii="Times New Roman" w:eastAsia="Calibri" w:hAnsi="Times New Roman" w:cs="Times New Roman"/>
          <w:b/>
          <w:sz w:val="28"/>
          <w:szCs w:val="28"/>
        </w:rPr>
        <w:t>.ПОЯСНИТЕЛЬНАЯ ЗАПИСКА</w:t>
      </w:r>
    </w:p>
    <w:p w14:paraId="14BA309B" w14:textId="77777777" w:rsidR="00A87417" w:rsidRPr="00A87417" w:rsidRDefault="00A87417" w:rsidP="00974556">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87417">
        <w:rPr>
          <w:rFonts w:ascii="Times New Roman" w:eastAsia="Times New Roman" w:hAnsi="Times New Roman" w:cs="Times New Roman"/>
          <w:color w:val="2B2B2B"/>
          <w:sz w:val="28"/>
          <w:szCs w:val="28"/>
          <w:lang w:eastAsia="ru-RU"/>
        </w:rPr>
        <w:t>Характеристика учебного предмета, его место и роль в образовательном процессе</w:t>
      </w:r>
    </w:p>
    <w:p w14:paraId="45E758FD" w14:textId="77777777" w:rsidR="00DE77BE" w:rsidRDefault="00DE77BE" w:rsidP="00974556">
      <w:pPr>
        <w:spacing w:after="0" w:line="360" w:lineRule="auto"/>
        <w:rPr>
          <w:rFonts w:ascii="Times New Roman" w:eastAsia="Calibri" w:hAnsi="Times New Roman" w:cs="Times New Roman"/>
          <w:sz w:val="28"/>
          <w:szCs w:val="28"/>
        </w:rPr>
      </w:pPr>
      <w:r w:rsidRPr="00DE77BE">
        <w:rPr>
          <w:rFonts w:ascii="Times New Roman" w:eastAsia="Calibri" w:hAnsi="Times New Roman" w:cs="Times New Roman"/>
          <w:sz w:val="28"/>
          <w:szCs w:val="28"/>
        </w:rPr>
        <w:t>Цели</w:t>
      </w:r>
      <w:r w:rsidR="00A87417">
        <w:rPr>
          <w:rFonts w:ascii="Times New Roman" w:eastAsia="Calibri" w:hAnsi="Times New Roman" w:cs="Times New Roman"/>
          <w:sz w:val="28"/>
          <w:szCs w:val="28"/>
        </w:rPr>
        <w:t xml:space="preserve"> и з</w:t>
      </w:r>
      <w:r w:rsidRPr="00DE77BE">
        <w:rPr>
          <w:rFonts w:ascii="Times New Roman" w:eastAsia="Calibri" w:hAnsi="Times New Roman" w:cs="Times New Roman"/>
          <w:sz w:val="28"/>
          <w:szCs w:val="28"/>
        </w:rPr>
        <w:t>адачи</w:t>
      </w:r>
      <w:r w:rsidR="00A87417">
        <w:rPr>
          <w:rFonts w:ascii="Times New Roman" w:eastAsia="Calibri" w:hAnsi="Times New Roman" w:cs="Times New Roman"/>
          <w:sz w:val="28"/>
          <w:szCs w:val="28"/>
        </w:rPr>
        <w:t xml:space="preserve"> учебного предмета</w:t>
      </w:r>
      <w:r w:rsidRPr="00DE77BE">
        <w:rPr>
          <w:rFonts w:ascii="Times New Roman" w:eastAsia="Calibri" w:hAnsi="Times New Roman" w:cs="Times New Roman"/>
          <w:sz w:val="28"/>
          <w:szCs w:val="28"/>
        </w:rPr>
        <w:t xml:space="preserve"> </w:t>
      </w:r>
    </w:p>
    <w:p w14:paraId="574DC1F8" w14:textId="77777777" w:rsidR="00C42F3B" w:rsidRDefault="00C42F3B" w:rsidP="00974556">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Срок реализации учебного предмета</w:t>
      </w:r>
    </w:p>
    <w:p w14:paraId="5D171BB0" w14:textId="77777777" w:rsidR="00C42F3B" w:rsidRDefault="00C42F3B" w:rsidP="00974556">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Формы и методы работы</w:t>
      </w:r>
    </w:p>
    <w:p w14:paraId="5A8E0B8C" w14:textId="77777777" w:rsidR="00C42F3B" w:rsidRDefault="00C42F3B" w:rsidP="00974556">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Методы обучения</w:t>
      </w:r>
    </w:p>
    <w:p w14:paraId="165DE72F" w14:textId="77777777" w:rsidR="00C42F3B" w:rsidRPr="00DE77BE" w:rsidRDefault="00C42F3B" w:rsidP="00974556">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Материально-техническое обеспечение дисциплины</w:t>
      </w:r>
    </w:p>
    <w:p w14:paraId="2B7AAA13" w14:textId="77777777" w:rsidR="00DE77BE" w:rsidRDefault="00DE77BE" w:rsidP="00974556">
      <w:pPr>
        <w:spacing w:after="0" w:line="360" w:lineRule="auto"/>
        <w:rPr>
          <w:rFonts w:ascii="Times New Roman" w:eastAsia="Calibri" w:hAnsi="Times New Roman" w:cs="Times New Roman"/>
          <w:b/>
          <w:sz w:val="28"/>
          <w:szCs w:val="28"/>
        </w:rPr>
      </w:pPr>
      <w:r w:rsidRPr="00DE77BE">
        <w:rPr>
          <w:rFonts w:ascii="Times New Roman" w:eastAsia="Calibri" w:hAnsi="Times New Roman" w:cs="Times New Roman"/>
          <w:b/>
          <w:sz w:val="28"/>
          <w:szCs w:val="28"/>
          <w:lang w:val="en-US"/>
        </w:rPr>
        <w:t>II</w:t>
      </w:r>
      <w:r w:rsidRPr="00DE77BE">
        <w:rPr>
          <w:rFonts w:ascii="Times New Roman" w:eastAsia="Calibri" w:hAnsi="Times New Roman" w:cs="Times New Roman"/>
          <w:b/>
          <w:sz w:val="28"/>
          <w:szCs w:val="28"/>
        </w:rPr>
        <w:t>.СОДЕРЖАНИЕ УЧЕБНОГО ПРЕДМЕТА</w:t>
      </w:r>
    </w:p>
    <w:p w14:paraId="1BDB76FE" w14:textId="77777777" w:rsidR="00A87417" w:rsidRPr="00A87417" w:rsidRDefault="00A87417" w:rsidP="00974556">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Годовые требования</w:t>
      </w:r>
    </w:p>
    <w:p w14:paraId="4D70AAD1" w14:textId="77777777" w:rsidR="00974556" w:rsidRPr="00974556" w:rsidRDefault="00DE77BE" w:rsidP="00974556">
      <w:pPr>
        <w:spacing w:after="0" w:line="360" w:lineRule="auto"/>
        <w:jc w:val="both"/>
        <w:rPr>
          <w:rFonts w:ascii="Times New Roman" w:eastAsia="Calibri" w:hAnsi="Times New Roman" w:cs="Times New Roman"/>
          <w:b/>
          <w:sz w:val="28"/>
          <w:szCs w:val="28"/>
        </w:rPr>
      </w:pPr>
      <w:r w:rsidRPr="00DE77BE">
        <w:rPr>
          <w:rFonts w:ascii="Times New Roman" w:eastAsia="Calibri" w:hAnsi="Times New Roman" w:cs="Times New Roman"/>
          <w:b/>
          <w:sz w:val="28"/>
          <w:szCs w:val="28"/>
          <w:lang w:val="en-US"/>
        </w:rPr>
        <w:t>III</w:t>
      </w:r>
      <w:r w:rsidRPr="00DE77BE">
        <w:rPr>
          <w:rFonts w:ascii="Times New Roman" w:eastAsia="Calibri" w:hAnsi="Times New Roman" w:cs="Times New Roman"/>
          <w:b/>
          <w:sz w:val="28"/>
          <w:szCs w:val="28"/>
        </w:rPr>
        <w:t>.</w:t>
      </w:r>
      <w:r w:rsidR="00974556" w:rsidRPr="00974556">
        <w:rPr>
          <w:rFonts w:ascii="Times New Roman" w:eastAsia="Calibri" w:hAnsi="Times New Roman" w:cs="Times New Roman"/>
          <w:b/>
          <w:sz w:val="28"/>
          <w:szCs w:val="28"/>
        </w:rPr>
        <w:t xml:space="preserve"> ТРЕБОВАНИЯ К УРОВНЮ ПОДГОТОВКИ УЧАЩИХСЯ</w:t>
      </w:r>
    </w:p>
    <w:p w14:paraId="7655E4C5" w14:textId="77777777" w:rsidR="00DE77BE" w:rsidRPr="00974556" w:rsidRDefault="00974556" w:rsidP="00974556">
      <w:pPr>
        <w:spacing w:after="0" w:line="360" w:lineRule="auto"/>
        <w:jc w:val="both"/>
        <w:rPr>
          <w:rFonts w:ascii="Times New Roman" w:eastAsia="Calibri" w:hAnsi="Times New Roman" w:cs="Times New Roman"/>
          <w:b/>
          <w:sz w:val="28"/>
          <w:szCs w:val="28"/>
          <w:lang w:val="tt-RU"/>
        </w:rPr>
      </w:pPr>
      <w:r w:rsidRPr="00974556">
        <w:rPr>
          <w:rFonts w:ascii="Times New Roman" w:eastAsia="Calibri" w:hAnsi="Times New Roman" w:cs="Times New Roman"/>
          <w:b/>
          <w:sz w:val="28"/>
          <w:szCs w:val="28"/>
          <w:lang w:val="en-US"/>
        </w:rPr>
        <w:t>IV</w:t>
      </w:r>
      <w:r w:rsidRPr="00974556">
        <w:rPr>
          <w:rFonts w:ascii="Times New Roman" w:eastAsia="Calibri" w:hAnsi="Times New Roman" w:cs="Times New Roman"/>
          <w:b/>
          <w:sz w:val="28"/>
          <w:szCs w:val="28"/>
        </w:rPr>
        <w:t>.</w:t>
      </w:r>
      <w:r w:rsidRPr="00974556">
        <w:rPr>
          <w:rFonts w:ascii="Times New Roman" w:eastAsia="Calibri" w:hAnsi="Times New Roman" w:cs="Times New Roman"/>
          <w:b/>
          <w:sz w:val="28"/>
          <w:szCs w:val="28"/>
          <w:lang w:val="tt-RU"/>
        </w:rPr>
        <w:t xml:space="preserve"> ФОРМЫ И МЕТОДЫ КОНТРОЛЯ, СИСТЕМА ОЦЕНОК </w:t>
      </w:r>
    </w:p>
    <w:p w14:paraId="58365965" w14:textId="77777777" w:rsidR="00974556" w:rsidRPr="00974556" w:rsidRDefault="00DE77BE" w:rsidP="00974556">
      <w:pPr>
        <w:pStyle w:val="aa"/>
        <w:shd w:val="clear" w:color="auto" w:fill="FFFFFF"/>
        <w:spacing w:after="0" w:line="360" w:lineRule="auto"/>
        <w:ind w:right="720"/>
        <w:jc w:val="both"/>
        <w:rPr>
          <w:rFonts w:eastAsia="Times New Roman"/>
          <w:b/>
          <w:bCs/>
          <w:iCs/>
          <w:color w:val="000000"/>
          <w:sz w:val="28"/>
          <w:szCs w:val="28"/>
          <w:lang w:eastAsia="ru-RU"/>
        </w:rPr>
      </w:pPr>
      <w:r w:rsidRPr="00DE77BE">
        <w:rPr>
          <w:rFonts w:eastAsia="Calibri"/>
          <w:b/>
          <w:sz w:val="28"/>
          <w:szCs w:val="28"/>
          <w:lang w:val="en-US"/>
        </w:rPr>
        <w:t>V</w:t>
      </w:r>
      <w:r w:rsidRPr="00DE77BE">
        <w:rPr>
          <w:rFonts w:eastAsia="Calibri"/>
          <w:b/>
          <w:sz w:val="28"/>
          <w:szCs w:val="28"/>
        </w:rPr>
        <w:t xml:space="preserve">. </w:t>
      </w:r>
      <w:r w:rsidR="00974556" w:rsidRPr="00974556">
        <w:rPr>
          <w:rFonts w:eastAsia="Times New Roman"/>
          <w:b/>
          <w:bCs/>
          <w:iCs/>
          <w:color w:val="000000"/>
          <w:sz w:val="28"/>
          <w:szCs w:val="28"/>
          <w:lang w:eastAsia="ru-RU"/>
        </w:rPr>
        <w:t>МЕТОДИЧЕСКОЕ ОБЕСПЕЧЕНИЕ УЧЕБНОГО ПРОЦЕССА</w:t>
      </w:r>
    </w:p>
    <w:p w14:paraId="38104D09" w14:textId="77777777" w:rsidR="00974556" w:rsidRPr="00974556" w:rsidRDefault="00974556" w:rsidP="00974556">
      <w:pPr>
        <w:spacing w:after="0" w:line="360" w:lineRule="auto"/>
        <w:jc w:val="both"/>
        <w:rPr>
          <w:rFonts w:ascii="Times New Roman" w:eastAsia="Calibri" w:hAnsi="Times New Roman" w:cs="Times New Roman"/>
          <w:sz w:val="28"/>
          <w:szCs w:val="28"/>
        </w:rPr>
      </w:pPr>
      <w:r w:rsidRPr="00974556">
        <w:rPr>
          <w:rFonts w:ascii="Times New Roman" w:eastAsia="Calibri" w:hAnsi="Times New Roman" w:cs="Times New Roman"/>
          <w:b/>
          <w:sz w:val="28"/>
          <w:szCs w:val="28"/>
          <w:lang w:val="en-US"/>
        </w:rPr>
        <w:t>VI</w:t>
      </w:r>
      <w:r w:rsidRPr="00974556">
        <w:rPr>
          <w:rFonts w:ascii="Times New Roman" w:eastAsia="Calibri" w:hAnsi="Times New Roman" w:cs="Times New Roman"/>
          <w:b/>
          <w:sz w:val="28"/>
          <w:szCs w:val="28"/>
        </w:rPr>
        <w:t>. СПИСОК РЕКОМЕНДУЕМОЙ ЛИТЕРАТУРЫ</w:t>
      </w:r>
    </w:p>
    <w:p w14:paraId="646827D6" w14:textId="77777777" w:rsidR="00DE77BE" w:rsidRPr="00DE77BE" w:rsidRDefault="00DE77BE" w:rsidP="00974556">
      <w:pPr>
        <w:spacing w:after="0" w:line="360" w:lineRule="auto"/>
        <w:rPr>
          <w:rFonts w:ascii="Times New Roman" w:eastAsia="Calibri" w:hAnsi="Times New Roman" w:cs="Times New Roman"/>
          <w:sz w:val="28"/>
          <w:szCs w:val="28"/>
        </w:rPr>
      </w:pPr>
    </w:p>
    <w:p w14:paraId="0ACD2738" w14:textId="77777777" w:rsidR="0091593B" w:rsidRPr="007A7EAC" w:rsidRDefault="0091593B" w:rsidP="00D2675B">
      <w:pPr>
        <w:shd w:val="clear" w:color="auto" w:fill="FFFFFF"/>
        <w:spacing w:after="300" w:line="360" w:lineRule="auto"/>
        <w:jc w:val="center"/>
        <w:rPr>
          <w:rFonts w:ascii="Times New Roman" w:eastAsia="Calibri" w:hAnsi="Times New Roman" w:cs="Times New Roman"/>
          <w:b/>
          <w:sz w:val="28"/>
          <w:szCs w:val="28"/>
        </w:rPr>
      </w:pPr>
    </w:p>
    <w:p w14:paraId="7B664716" w14:textId="77777777" w:rsidR="00974556" w:rsidRDefault="00974556" w:rsidP="00D2675B">
      <w:pPr>
        <w:shd w:val="clear" w:color="auto" w:fill="FFFFFF"/>
        <w:spacing w:after="300" w:line="360" w:lineRule="auto"/>
        <w:jc w:val="center"/>
        <w:rPr>
          <w:rFonts w:ascii="Times New Roman" w:eastAsia="Times New Roman" w:hAnsi="Times New Roman" w:cs="Times New Roman"/>
          <w:b/>
          <w:color w:val="2B2B2B"/>
          <w:sz w:val="28"/>
          <w:szCs w:val="28"/>
          <w:lang w:eastAsia="ru-RU"/>
        </w:rPr>
      </w:pPr>
    </w:p>
    <w:p w14:paraId="1DC21C97" w14:textId="77777777" w:rsidR="0091593B" w:rsidRDefault="0091593B" w:rsidP="00D2675B">
      <w:pPr>
        <w:shd w:val="clear" w:color="auto" w:fill="FFFFFF"/>
        <w:spacing w:after="300" w:line="360" w:lineRule="auto"/>
        <w:jc w:val="center"/>
        <w:rPr>
          <w:rFonts w:ascii="Times New Roman" w:eastAsia="Times New Roman" w:hAnsi="Times New Roman" w:cs="Times New Roman"/>
          <w:b/>
          <w:color w:val="2B2B2B"/>
          <w:sz w:val="28"/>
          <w:szCs w:val="28"/>
          <w:lang w:eastAsia="ru-RU"/>
        </w:rPr>
      </w:pPr>
    </w:p>
    <w:p w14:paraId="3ACFA19A" w14:textId="77777777" w:rsidR="0091593B" w:rsidRDefault="0091593B" w:rsidP="00D2675B">
      <w:pPr>
        <w:shd w:val="clear" w:color="auto" w:fill="FFFFFF"/>
        <w:spacing w:after="300" w:line="360" w:lineRule="auto"/>
        <w:jc w:val="center"/>
        <w:rPr>
          <w:rFonts w:ascii="Times New Roman" w:eastAsia="Times New Roman" w:hAnsi="Times New Roman" w:cs="Times New Roman"/>
          <w:b/>
          <w:color w:val="2B2B2B"/>
          <w:sz w:val="28"/>
          <w:szCs w:val="28"/>
          <w:lang w:eastAsia="ru-RU"/>
        </w:rPr>
      </w:pPr>
    </w:p>
    <w:p w14:paraId="4A775521" w14:textId="77777777" w:rsidR="0091593B" w:rsidRDefault="0091593B" w:rsidP="00D2675B">
      <w:pPr>
        <w:shd w:val="clear" w:color="auto" w:fill="FFFFFF"/>
        <w:spacing w:after="300" w:line="360" w:lineRule="auto"/>
        <w:jc w:val="center"/>
        <w:rPr>
          <w:rFonts w:ascii="Times New Roman" w:eastAsia="Times New Roman" w:hAnsi="Times New Roman" w:cs="Times New Roman"/>
          <w:b/>
          <w:color w:val="2B2B2B"/>
          <w:sz w:val="28"/>
          <w:szCs w:val="28"/>
          <w:lang w:eastAsia="ru-RU"/>
        </w:rPr>
      </w:pPr>
    </w:p>
    <w:p w14:paraId="5F09B811" w14:textId="77777777" w:rsidR="0091593B" w:rsidRDefault="0091593B" w:rsidP="0086072C">
      <w:pPr>
        <w:shd w:val="clear" w:color="auto" w:fill="FFFFFF"/>
        <w:spacing w:after="300" w:line="360" w:lineRule="auto"/>
        <w:rPr>
          <w:rFonts w:ascii="Times New Roman" w:eastAsia="Times New Roman" w:hAnsi="Times New Roman" w:cs="Times New Roman"/>
          <w:b/>
          <w:color w:val="2B2B2B"/>
          <w:sz w:val="28"/>
          <w:szCs w:val="28"/>
          <w:lang w:eastAsia="ru-RU"/>
        </w:rPr>
      </w:pPr>
    </w:p>
    <w:p w14:paraId="12E73F4B" w14:textId="77777777" w:rsidR="0086072C" w:rsidRDefault="0086072C" w:rsidP="0086072C">
      <w:pPr>
        <w:shd w:val="clear" w:color="auto" w:fill="FFFFFF"/>
        <w:spacing w:after="300" w:line="360" w:lineRule="auto"/>
        <w:rPr>
          <w:rFonts w:ascii="Times New Roman" w:eastAsia="Times New Roman" w:hAnsi="Times New Roman" w:cs="Times New Roman"/>
          <w:b/>
          <w:color w:val="2B2B2B"/>
          <w:sz w:val="28"/>
          <w:szCs w:val="28"/>
          <w:lang w:eastAsia="ru-RU"/>
        </w:rPr>
      </w:pPr>
    </w:p>
    <w:p w14:paraId="4C73CEED" w14:textId="77777777" w:rsidR="00974556" w:rsidRDefault="00974556" w:rsidP="0086072C">
      <w:pPr>
        <w:shd w:val="clear" w:color="auto" w:fill="FFFFFF"/>
        <w:spacing w:after="300" w:line="360" w:lineRule="auto"/>
        <w:rPr>
          <w:rFonts w:ascii="Times New Roman" w:eastAsia="Times New Roman" w:hAnsi="Times New Roman" w:cs="Times New Roman"/>
          <w:b/>
          <w:color w:val="2B2B2B"/>
          <w:sz w:val="28"/>
          <w:szCs w:val="28"/>
          <w:lang w:eastAsia="ru-RU"/>
        </w:rPr>
      </w:pPr>
    </w:p>
    <w:p w14:paraId="11D63A29" w14:textId="77777777" w:rsidR="00DE77BE" w:rsidRDefault="00DE77BE" w:rsidP="0086072C">
      <w:pPr>
        <w:shd w:val="clear" w:color="auto" w:fill="FFFFFF"/>
        <w:spacing w:after="300" w:line="360" w:lineRule="auto"/>
        <w:rPr>
          <w:rFonts w:ascii="Times New Roman" w:eastAsia="Times New Roman" w:hAnsi="Times New Roman" w:cs="Times New Roman"/>
          <w:b/>
          <w:color w:val="2B2B2B"/>
          <w:sz w:val="28"/>
          <w:szCs w:val="28"/>
          <w:lang w:eastAsia="ru-RU"/>
        </w:rPr>
      </w:pPr>
    </w:p>
    <w:p w14:paraId="6281E520" w14:textId="77777777" w:rsidR="00D2675B" w:rsidRDefault="00D2675B" w:rsidP="00A419D7">
      <w:pPr>
        <w:pStyle w:val="a3"/>
        <w:numPr>
          <w:ilvl w:val="0"/>
          <w:numId w:val="6"/>
        </w:numPr>
        <w:shd w:val="clear" w:color="auto" w:fill="FFFFFF"/>
        <w:spacing w:after="0" w:line="360" w:lineRule="auto"/>
        <w:jc w:val="center"/>
        <w:rPr>
          <w:rFonts w:ascii="Times New Roman" w:eastAsia="Times New Roman" w:hAnsi="Times New Roman" w:cs="Times New Roman"/>
          <w:b/>
          <w:color w:val="2B2B2B"/>
          <w:sz w:val="28"/>
          <w:szCs w:val="28"/>
          <w:lang w:eastAsia="ru-RU"/>
        </w:rPr>
      </w:pPr>
      <w:r w:rsidRPr="00DE77BE">
        <w:rPr>
          <w:rFonts w:ascii="Times New Roman" w:eastAsia="Times New Roman" w:hAnsi="Times New Roman" w:cs="Times New Roman"/>
          <w:b/>
          <w:color w:val="2B2B2B"/>
          <w:sz w:val="28"/>
          <w:szCs w:val="28"/>
          <w:lang w:eastAsia="ru-RU"/>
        </w:rPr>
        <w:lastRenderedPageBreak/>
        <w:t>Пояснительная записка.</w:t>
      </w:r>
    </w:p>
    <w:p w14:paraId="2C3FD93D" w14:textId="77777777" w:rsidR="00A419D7" w:rsidRPr="00A419D7" w:rsidRDefault="00A419D7" w:rsidP="00A419D7">
      <w:pPr>
        <w:shd w:val="clear" w:color="auto" w:fill="FFFFFF"/>
        <w:spacing w:after="0" w:line="360" w:lineRule="auto"/>
        <w:ind w:left="360"/>
        <w:jc w:val="both"/>
        <w:rPr>
          <w:rFonts w:ascii="Times New Roman" w:eastAsia="Times New Roman" w:hAnsi="Times New Roman" w:cs="Times New Roman"/>
          <w:b/>
          <w:i/>
          <w:color w:val="2B2B2B"/>
          <w:sz w:val="28"/>
          <w:szCs w:val="28"/>
          <w:lang w:eastAsia="ru-RU"/>
        </w:rPr>
      </w:pPr>
      <w:r w:rsidRPr="00A419D7">
        <w:rPr>
          <w:rFonts w:ascii="Times New Roman" w:eastAsia="Times New Roman" w:hAnsi="Times New Roman" w:cs="Times New Roman"/>
          <w:b/>
          <w:i/>
          <w:color w:val="2B2B2B"/>
          <w:sz w:val="28"/>
          <w:szCs w:val="28"/>
          <w:lang w:eastAsia="ru-RU"/>
        </w:rPr>
        <w:t>Характеристика учебного предмета, его место и роль в образовательном процессе</w:t>
      </w:r>
    </w:p>
    <w:p w14:paraId="287DC01E" w14:textId="77777777" w:rsidR="00D2675B" w:rsidRDefault="00D2675B" w:rsidP="00A419D7">
      <w:pPr>
        <w:shd w:val="clear" w:color="auto" w:fill="FFFFFF"/>
        <w:spacing w:after="0" w:line="360" w:lineRule="auto"/>
        <w:ind w:firstLine="357"/>
        <w:jc w:val="both"/>
        <w:rPr>
          <w:rFonts w:ascii="Times New Roman" w:eastAsia="Times New Roman" w:hAnsi="Times New Roman" w:cs="Times New Roman"/>
          <w:color w:val="2B2B2B"/>
          <w:sz w:val="28"/>
          <w:szCs w:val="28"/>
          <w:lang w:eastAsia="ru-RU"/>
        </w:rPr>
      </w:pPr>
      <w:r w:rsidRPr="00D2675B">
        <w:rPr>
          <w:rFonts w:ascii="Times New Roman" w:eastAsia="Times New Roman" w:hAnsi="Times New Roman" w:cs="Times New Roman"/>
          <w:color w:val="2B2B2B"/>
          <w:sz w:val="28"/>
          <w:szCs w:val="28"/>
          <w:lang w:eastAsia="ru-RU"/>
        </w:rPr>
        <w:t>В наше время гимнастикой называют систему специально подобранных физических упражнений и методических приемов, применяемых для всестороннего физического развития, совершенствования двигательных способностей и оздоровления.</w:t>
      </w:r>
      <w:r>
        <w:rPr>
          <w:rFonts w:ascii="Times New Roman" w:eastAsia="Times New Roman" w:hAnsi="Times New Roman" w:cs="Times New Roman"/>
          <w:color w:val="2B2B2B"/>
          <w:sz w:val="28"/>
          <w:szCs w:val="28"/>
          <w:lang w:eastAsia="ru-RU"/>
        </w:rPr>
        <w:t xml:space="preserve"> </w:t>
      </w:r>
    </w:p>
    <w:p w14:paraId="7B401942" w14:textId="77777777" w:rsidR="00D2675B" w:rsidRPr="00D2675B" w:rsidRDefault="00D2675B" w:rsidP="00D2675B">
      <w:pPr>
        <w:shd w:val="clear" w:color="auto" w:fill="FFFFFF"/>
        <w:spacing w:after="0" w:line="360" w:lineRule="auto"/>
        <w:ind w:firstLine="357"/>
        <w:jc w:val="both"/>
        <w:rPr>
          <w:rFonts w:ascii="Times New Roman" w:eastAsia="Times New Roman" w:hAnsi="Times New Roman" w:cs="Times New Roman"/>
          <w:color w:val="2B2B2B"/>
          <w:sz w:val="28"/>
          <w:szCs w:val="28"/>
          <w:lang w:eastAsia="ru-RU"/>
        </w:rPr>
      </w:pPr>
      <w:r w:rsidRPr="00D2675B">
        <w:rPr>
          <w:rFonts w:ascii="Times New Roman" w:eastAsia="Times New Roman" w:hAnsi="Times New Roman" w:cs="Times New Roman"/>
          <w:color w:val="2B2B2B"/>
          <w:sz w:val="28"/>
          <w:szCs w:val="28"/>
          <w:lang w:eastAsia="ru-RU"/>
        </w:rPr>
        <w:t>На протяжении последних 20-ти лет значительная часть детей, дошкольного возраста, обладает низким уровнем физической подготовленности, имеющим устойчивую тенденцию к снижению. В связи с этим, многими исследователями ведется активный поиск новых форм и методов, позволяющих повысить эффективность учебно-воспитательной работы именно с данным контингентом воспитанников.</w:t>
      </w:r>
    </w:p>
    <w:p w14:paraId="6515FB6D" w14:textId="1492273E" w:rsidR="00D2675B" w:rsidRDefault="00D2675B" w:rsidP="00D2675B">
      <w:pPr>
        <w:shd w:val="clear" w:color="auto" w:fill="FFFFFF"/>
        <w:spacing w:after="0" w:line="360" w:lineRule="auto"/>
        <w:ind w:firstLine="357"/>
        <w:jc w:val="both"/>
        <w:rPr>
          <w:rFonts w:ascii="Times New Roman" w:eastAsia="Times New Roman" w:hAnsi="Times New Roman" w:cs="Times New Roman"/>
          <w:color w:val="2B2B2B"/>
          <w:sz w:val="28"/>
          <w:szCs w:val="28"/>
          <w:lang w:eastAsia="ru-RU"/>
        </w:rPr>
      </w:pPr>
      <w:r w:rsidRPr="00D2675B">
        <w:rPr>
          <w:rFonts w:ascii="Times New Roman" w:eastAsia="Times New Roman" w:hAnsi="Times New Roman" w:cs="Times New Roman"/>
          <w:color w:val="2B2B2B"/>
          <w:sz w:val="28"/>
          <w:szCs w:val="28"/>
          <w:lang w:eastAsia="ru-RU"/>
        </w:rPr>
        <w:t xml:space="preserve">С этой целью в </w:t>
      </w:r>
      <w:r>
        <w:rPr>
          <w:rFonts w:ascii="Times New Roman" w:eastAsia="Times New Roman" w:hAnsi="Times New Roman" w:cs="Times New Roman"/>
          <w:color w:val="2B2B2B"/>
          <w:sz w:val="28"/>
          <w:szCs w:val="28"/>
          <w:lang w:eastAsia="ru-RU"/>
        </w:rPr>
        <w:t>МБО</w:t>
      </w:r>
      <w:r w:rsidR="008631F5">
        <w:rPr>
          <w:rFonts w:ascii="Times New Roman" w:eastAsia="Times New Roman" w:hAnsi="Times New Roman" w:cs="Times New Roman"/>
          <w:color w:val="2B2B2B"/>
          <w:sz w:val="28"/>
          <w:szCs w:val="28"/>
          <w:lang w:eastAsia="ru-RU"/>
        </w:rPr>
        <w:t>У ДО</w:t>
      </w:r>
      <w:r>
        <w:rPr>
          <w:rFonts w:ascii="Times New Roman" w:eastAsia="Times New Roman" w:hAnsi="Times New Roman" w:cs="Times New Roman"/>
          <w:color w:val="2B2B2B"/>
          <w:sz w:val="28"/>
          <w:szCs w:val="28"/>
          <w:lang w:eastAsia="ru-RU"/>
        </w:rPr>
        <w:t xml:space="preserve"> «Детской школе искусств №2»</w:t>
      </w:r>
      <w:r w:rsidRPr="00D2675B">
        <w:rPr>
          <w:rFonts w:ascii="Times New Roman" w:eastAsia="Times New Roman" w:hAnsi="Times New Roman" w:cs="Times New Roman"/>
          <w:color w:val="2B2B2B"/>
          <w:sz w:val="28"/>
          <w:szCs w:val="28"/>
          <w:lang w:eastAsia="ru-RU"/>
        </w:rPr>
        <w:t xml:space="preserve"> </w:t>
      </w:r>
      <w:r>
        <w:rPr>
          <w:rFonts w:ascii="Times New Roman" w:eastAsia="Times New Roman" w:hAnsi="Times New Roman" w:cs="Times New Roman"/>
          <w:color w:val="2B2B2B"/>
          <w:sz w:val="28"/>
          <w:szCs w:val="28"/>
          <w:lang w:eastAsia="ru-RU"/>
        </w:rPr>
        <w:t>города Альметьевска была организована группа подготовительного обучения детей старшего дошкольного возраста,</w:t>
      </w:r>
      <w:r w:rsidRPr="00D2675B">
        <w:rPr>
          <w:rFonts w:ascii="Times New Roman" w:eastAsia="Times New Roman" w:hAnsi="Times New Roman" w:cs="Times New Roman"/>
          <w:color w:val="2B2B2B"/>
          <w:sz w:val="28"/>
          <w:szCs w:val="28"/>
          <w:lang w:eastAsia="ru-RU"/>
        </w:rPr>
        <w:t xml:space="preserve"> со спортивн</w:t>
      </w:r>
      <w:r>
        <w:rPr>
          <w:rFonts w:ascii="Times New Roman" w:eastAsia="Times New Roman" w:hAnsi="Times New Roman" w:cs="Times New Roman"/>
          <w:color w:val="2B2B2B"/>
          <w:sz w:val="28"/>
          <w:szCs w:val="28"/>
          <w:lang w:eastAsia="ru-RU"/>
        </w:rPr>
        <w:t xml:space="preserve">ой ориентацией </w:t>
      </w:r>
      <w:r w:rsidR="00DE77BE">
        <w:rPr>
          <w:rFonts w:ascii="Times New Roman" w:eastAsia="Times New Roman" w:hAnsi="Times New Roman" w:cs="Times New Roman"/>
          <w:color w:val="2B2B2B"/>
          <w:sz w:val="28"/>
          <w:szCs w:val="28"/>
          <w:lang w:eastAsia="ru-RU"/>
        </w:rPr>
        <w:t xml:space="preserve">на </w:t>
      </w:r>
      <w:r w:rsidR="00DE77BE" w:rsidRPr="00D2675B">
        <w:rPr>
          <w:rFonts w:ascii="Times New Roman" w:eastAsia="Times New Roman" w:hAnsi="Times New Roman" w:cs="Times New Roman"/>
          <w:color w:val="2B2B2B"/>
          <w:sz w:val="28"/>
          <w:szCs w:val="28"/>
          <w:lang w:eastAsia="ru-RU"/>
        </w:rPr>
        <w:t>гимнастику</w:t>
      </w:r>
      <w:r w:rsidRPr="00D2675B">
        <w:rPr>
          <w:rFonts w:ascii="Times New Roman" w:eastAsia="Times New Roman" w:hAnsi="Times New Roman" w:cs="Times New Roman"/>
          <w:color w:val="2B2B2B"/>
          <w:sz w:val="28"/>
          <w:szCs w:val="28"/>
          <w:lang w:eastAsia="ru-RU"/>
        </w:rPr>
        <w:t>.</w:t>
      </w:r>
    </w:p>
    <w:p w14:paraId="175B6795" w14:textId="77777777" w:rsidR="00D2675B" w:rsidRPr="00D2675B" w:rsidRDefault="00A419D7" w:rsidP="00D2675B">
      <w:pPr>
        <w:shd w:val="clear" w:color="auto" w:fill="FFFFFF"/>
        <w:spacing w:after="0" w:line="360" w:lineRule="auto"/>
        <w:ind w:firstLine="357"/>
        <w:jc w:val="both"/>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 xml:space="preserve">Поскольку </w:t>
      </w:r>
      <w:r w:rsidR="00D2675B" w:rsidRPr="00D2675B">
        <w:rPr>
          <w:rFonts w:ascii="Times New Roman" w:eastAsia="Times New Roman" w:hAnsi="Times New Roman" w:cs="Times New Roman"/>
          <w:color w:val="2B2B2B"/>
          <w:sz w:val="28"/>
          <w:szCs w:val="28"/>
          <w:lang w:eastAsia="ru-RU"/>
        </w:rPr>
        <w:t>гимнастика отвечает практически всем требованиям, для всестороннего психофизического развития дошкольников.</w:t>
      </w:r>
    </w:p>
    <w:p w14:paraId="28A17095" w14:textId="77777777" w:rsidR="00D2675B" w:rsidRPr="00D2675B" w:rsidRDefault="00D2675B" w:rsidP="00D2675B">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D2675B">
        <w:rPr>
          <w:rFonts w:ascii="Times New Roman" w:eastAsia="Times New Roman" w:hAnsi="Times New Roman" w:cs="Times New Roman"/>
          <w:color w:val="2B2B2B"/>
          <w:sz w:val="28"/>
          <w:szCs w:val="28"/>
          <w:lang w:eastAsia="ru-RU"/>
        </w:rPr>
        <w:t>Предлагаемая рабочая программа по художественной гимнастике направлена на:</w:t>
      </w:r>
    </w:p>
    <w:p w14:paraId="5468D979" w14:textId="77777777" w:rsidR="00D2675B" w:rsidRPr="00D2675B" w:rsidRDefault="00D2675B" w:rsidP="00D2675B">
      <w:pPr>
        <w:shd w:val="clear" w:color="auto" w:fill="FFFFFF"/>
        <w:spacing w:after="0" w:line="360" w:lineRule="auto"/>
        <w:jc w:val="both"/>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 xml:space="preserve">- </w:t>
      </w:r>
      <w:r w:rsidRPr="00D2675B">
        <w:rPr>
          <w:rFonts w:ascii="Times New Roman" w:eastAsia="Times New Roman" w:hAnsi="Times New Roman" w:cs="Times New Roman"/>
          <w:color w:val="2B2B2B"/>
          <w:sz w:val="28"/>
          <w:szCs w:val="28"/>
          <w:lang w:eastAsia="ru-RU"/>
        </w:rPr>
        <w:t>Формирование правильной осанки, походки, свода стоп;</w:t>
      </w:r>
    </w:p>
    <w:p w14:paraId="556BCC86" w14:textId="77777777" w:rsidR="00D2675B" w:rsidRPr="00D2675B" w:rsidRDefault="00D2675B" w:rsidP="00D2675B">
      <w:pPr>
        <w:shd w:val="clear" w:color="auto" w:fill="FFFFFF"/>
        <w:spacing w:after="0" w:line="360" w:lineRule="auto"/>
        <w:jc w:val="both"/>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w:t>
      </w:r>
      <w:r w:rsidRPr="00D2675B">
        <w:rPr>
          <w:rFonts w:ascii="Times New Roman" w:eastAsia="Times New Roman" w:hAnsi="Times New Roman" w:cs="Times New Roman"/>
          <w:color w:val="2B2B2B"/>
          <w:sz w:val="28"/>
          <w:szCs w:val="28"/>
          <w:lang w:eastAsia="ru-RU"/>
        </w:rPr>
        <w:t>Укрепление всех групп мышц;</w:t>
      </w:r>
    </w:p>
    <w:p w14:paraId="23921B28" w14:textId="77777777" w:rsidR="00D2675B" w:rsidRPr="00D2675B" w:rsidRDefault="00D2675B" w:rsidP="00D2675B">
      <w:pPr>
        <w:shd w:val="clear" w:color="auto" w:fill="FFFFFF"/>
        <w:spacing w:after="0" w:line="360" w:lineRule="auto"/>
        <w:jc w:val="both"/>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w:t>
      </w:r>
      <w:r w:rsidRPr="00D2675B">
        <w:rPr>
          <w:rFonts w:ascii="Times New Roman" w:eastAsia="Times New Roman" w:hAnsi="Times New Roman" w:cs="Times New Roman"/>
          <w:color w:val="2B2B2B"/>
          <w:sz w:val="28"/>
          <w:szCs w:val="28"/>
          <w:lang w:eastAsia="ru-RU"/>
        </w:rPr>
        <w:t>Развитие гибкости и пластичности, путём освоения гимнастических упражнений;</w:t>
      </w:r>
    </w:p>
    <w:p w14:paraId="37288547" w14:textId="77777777" w:rsidR="00D2675B" w:rsidRPr="00D2675B" w:rsidRDefault="00D2675B" w:rsidP="00D2675B">
      <w:pPr>
        <w:shd w:val="clear" w:color="auto" w:fill="FFFFFF"/>
        <w:spacing w:after="0" w:line="360" w:lineRule="auto"/>
        <w:jc w:val="both"/>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w:t>
      </w:r>
      <w:r w:rsidRPr="00D2675B">
        <w:rPr>
          <w:rFonts w:ascii="Times New Roman" w:eastAsia="Times New Roman" w:hAnsi="Times New Roman" w:cs="Times New Roman"/>
          <w:color w:val="2B2B2B"/>
          <w:sz w:val="28"/>
          <w:szCs w:val="28"/>
          <w:lang w:eastAsia="ru-RU"/>
        </w:rPr>
        <w:t>Освоение базовых понятий и видов гимнастических движений;</w:t>
      </w:r>
    </w:p>
    <w:p w14:paraId="288DD407" w14:textId="77777777" w:rsidR="00D2675B" w:rsidRPr="00D2675B" w:rsidRDefault="00D2675B" w:rsidP="00D2675B">
      <w:pPr>
        <w:shd w:val="clear" w:color="auto" w:fill="FFFFFF"/>
        <w:spacing w:after="0" w:line="360" w:lineRule="auto"/>
        <w:jc w:val="both"/>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w:t>
      </w:r>
      <w:r w:rsidRPr="00D2675B">
        <w:rPr>
          <w:rFonts w:ascii="Times New Roman" w:eastAsia="Times New Roman" w:hAnsi="Times New Roman" w:cs="Times New Roman"/>
          <w:color w:val="2B2B2B"/>
          <w:sz w:val="28"/>
          <w:szCs w:val="28"/>
          <w:lang w:eastAsia="ru-RU"/>
        </w:rPr>
        <w:t>Гармоничное развитие детей;</w:t>
      </w:r>
    </w:p>
    <w:p w14:paraId="640BE536" w14:textId="77777777" w:rsidR="00D2675B" w:rsidRPr="00D2675B" w:rsidRDefault="00D2675B" w:rsidP="00D2675B">
      <w:pPr>
        <w:shd w:val="clear" w:color="auto" w:fill="FFFFFF"/>
        <w:spacing w:after="0" w:line="360" w:lineRule="auto"/>
        <w:jc w:val="both"/>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w:t>
      </w:r>
      <w:r w:rsidRPr="00D2675B">
        <w:rPr>
          <w:rFonts w:ascii="Times New Roman" w:eastAsia="Times New Roman" w:hAnsi="Times New Roman" w:cs="Times New Roman"/>
          <w:color w:val="2B2B2B"/>
          <w:sz w:val="28"/>
          <w:szCs w:val="28"/>
          <w:lang w:eastAsia="ru-RU"/>
        </w:rPr>
        <w:t>Укрепление здоровья дошкольников;</w:t>
      </w:r>
    </w:p>
    <w:p w14:paraId="37652C33" w14:textId="77777777" w:rsidR="00D2675B" w:rsidRPr="00D2675B" w:rsidRDefault="00D2675B" w:rsidP="00D2675B">
      <w:pPr>
        <w:shd w:val="clear" w:color="auto" w:fill="FFFFFF"/>
        <w:spacing w:after="0" w:line="360" w:lineRule="auto"/>
        <w:jc w:val="both"/>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w:t>
      </w:r>
      <w:r w:rsidRPr="00D2675B">
        <w:rPr>
          <w:rFonts w:ascii="Times New Roman" w:eastAsia="Times New Roman" w:hAnsi="Times New Roman" w:cs="Times New Roman"/>
          <w:color w:val="2B2B2B"/>
          <w:sz w:val="28"/>
          <w:szCs w:val="28"/>
          <w:lang w:eastAsia="ru-RU"/>
        </w:rPr>
        <w:t>Развитие и совершенствование физических и функциональных способностей;</w:t>
      </w:r>
    </w:p>
    <w:p w14:paraId="3F5D635D" w14:textId="77777777" w:rsidR="00D2675B" w:rsidRPr="00D2675B" w:rsidRDefault="00D2675B" w:rsidP="00D2675B">
      <w:pPr>
        <w:shd w:val="clear" w:color="auto" w:fill="FFFFFF"/>
        <w:spacing w:after="0" w:line="360" w:lineRule="auto"/>
        <w:jc w:val="both"/>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w:t>
      </w:r>
      <w:r w:rsidRPr="00D2675B">
        <w:rPr>
          <w:rFonts w:ascii="Times New Roman" w:eastAsia="Times New Roman" w:hAnsi="Times New Roman" w:cs="Times New Roman"/>
          <w:color w:val="2B2B2B"/>
          <w:sz w:val="28"/>
          <w:szCs w:val="28"/>
          <w:lang w:eastAsia="ru-RU"/>
        </w:rPr>
        <w:t>Формирование устойчивой потребности в физическом самосовершенствовании;</w:t>
      </w:r>
    </w:p>
    <w:p w14:paraId="7CB9C185" w14:textId="77777777" w:rsidR="00D2675B" w:rsidRPr="00D2675B" w:rsidRDefault="00D2675B" w:rsidP="00D2675B">
      <w:pPr>
        <w:shd w:val="clear" w:color="auto" w:fill="FFFFFF"/>
        <w:spacing w:after="0" w:line="360" w:lineRule="auto"/>
        <w:jc w:val="both"/>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lastRenderedPageBreak/>
        <w:t>-</w:t>
      </w:r>
      <w:r w:rsidRPr="00D2675B">
        <w:rPr>
          <w:rFonts w:ascii="Times New Roman" w:eastAsia="Times New Roman" w:hAnsi="Times New Roman" w:cs="Times New Roman"/>
          <w:color w:val="2B2B2B"/>
          <w:sz w:val="28"/>
          <w:szCs w:val="28"/>
          <w:lang w:eastAsia="ru-RU"/>
        </w:rPr>
        <w:t>Подготовку к самостоя</w:t>
      </w:r>
      <w:r>
        <w:rPr>
          <w:rFonts w:ascii="Times New Roman" w:eastAsia="Times New Roman" w:hAnsi="Times New Roman" w:cs="Times New Roman"/>
          <w:color w:val="2B2B2B"/>
          <w:sz w:val="28"/>
          <w:szCs w:val="28"/>
          <w:lang w:eastAsia="ru-RU"/>
        </w:rPr>
        <w:t xml:space="preserve">тельным занятиям </w:t>
      </w:r>
      <w:r w:rsidRPr="00D2675B">
        <w:rPr>
          <w:rFonts w:ascii="Times New Roman" w:eastAsia="Times New Roman" w:hAnsi="Times New Roman" w:cs="Times New Roman"/>
          <w:color w:val="2B2B2B"/>
          <w:sz w:val="28"/>
          <w:szCs w:val="28"/>
          <w:lang w:eastAsia="ru-RU"/>
        </w:rPr>
        <w:t>гимнастикой.</w:t>
      </w:r>
    </w:p>
    <w:p w14:paraId="7D420A3E" w14:textId="77777777" w:rsidR="009211AC" w:rsidRPr="009211AC" w:rsidRDefault="009211AC" w:rsidP="009211AC">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410ED4">
        <w:rPr>
          <w:rFonts w:ascii="Times New Roman" w:eastAsia="Times New Roman" w:hAnsi="Times New Roman" w:cs="Times New Roman"/>
          <w:b/>
          <w:color w:val="2B2B2B"/>
          <w:sz w:val="28"/>
          <w:szCs w:val="28"/>
          <w:lang w:eastAsia="ru-RU"/>
        </w:rPr>
        <w:t>Цель:</w:t>
      </w:r>
      <w:r w:rsidRPr="009211AC">
        <w:rPr>
          <w:rFonts w:ascii="Times New Roman" w:eastAsia="Times New Roman" w:hAnsi="Times New Roman" w:cs="Times New Roman"/>
          <w:color w:val="2B2B2B"/>
          <w:sz w:val="28"/>
          <w:szCs w:val="28"/>
          <w:lang w:eastAsia="ru-RU"/>
        </w:rPr>
        <w:t xml:space="preserve"> содействовать творческому развитию личности дошкольника средствами танцевально-игровой гимнастики. Создать необходимый двигательный режим, положительный психологический настрой.</w:t>
      </w:r>
    </w:p>
    <w:p w14:paraId="698FE156" w14:textId="77777777" w:rsidR="009211AC" w:rsidRPr="00410ED4" w:rsidRDefault="009211AC" w:rsidP="009211AC">
      <w:pPr>
        <w:shd w:val="clear" w:color="auto" w:fill="FFFFFF"/>
        <w:spacing w:after="0" w:line="360" w:lineRule="auto"/>
        <w:jc w:val="both"/>
        <w:rPr>
          <w:rFonts w:ascii="Times New Roman" w:eastAsia="Times New Roman" w:hAnsi="Times New Roman" w:cs="Times New Roman"/>
          <w:b/>
          <w:color w:val="2B2B2B"/>
          <w:sz w:val="28"/>
          <w:szCs w:val="28"/>
          <w:lang w:eastAsia="ru-RU"/>
        </w:rPr>
      </w:pPr>
      <w:r w:rsidRPr="00410ED4">
        <w:rPr>
          <w:rFonts w:ascii="Times New Roman" w:eastAsia="Times New Roman" w:hAnsi="Times New Roman" w:cs="Times New Roman"/>
          <w:b/>
          <w:color w:val="2B2B2B"/>
          <w:sz w:val="28"/>
          <w:szCs w:val="28"/>
          <w:lang w:eastAsia="ru-RU"/>
        </w:rPr>
        <w:t>Задачи:</w:t>
      </w:r>
    </w:p>
    <w:p w14:paraId="4FC480F9" w14:textId="77777777" w:rsidR="009211AC" w:rsidRPr="009211AC" w:rsidRDefault="009211AC" w:rsidP="009211AC">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1. Укрепление здоровья:</w:t>
      </w:r>
    </w:p>
    <w:p w14:paraId="4094BD67" w14:textId="77777777" w:rsidR="009211AC" w:rsidRPr="009211AC" w:rsidRDefault="009211AC" w:rsidP="009211AC">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w:t>
      </w:r>
      <w:r w:rsidRPr="009211AC">
        <w:rPr>
          <w:rFonts w:ascii="Times New Roman" w:eastAsia="Times New Roman" w:hAnsi="Times New Roman" w:cs="Times New Roman"/>
          <w:color w:val="2B2B2B"/>
          <w:sz w:val="28"/>
          <w:szCs w:val="28"/>
          <w:lang w:eastAsia="ru-RU"/>
        </w:rPr>
        <w:tab/>
        <w:t>формировать правильную осанку.</w:t>
      </w:r>
    </w:p>
    <w:p w14:paraId="2532F64E" w14:textId="77777777" w:rsidR="009211AC" w:rsidRPr="009211AC" w:rsidRDefault="009211AC" w:rsidP="009211AC">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w:t>
      </w:r>
      <w:r w:rsidRPr="009211AC">
        <w:rPr>
          <w:rFonts w:ascii="Times New Roman" w:eastAsia="Times New Roman" w:hAnsi="Times New Roman" w:cs="Times New Roman"/>
          <w:color w:val="2B2B2B"/>
          <w:sz w:val="28"/>
          <w:szCs w:val="28"/>
          <w:lang w:eastAsia="ru-RU"/>
        </w:rPr>
        <w:tab/>
        <w:t>способствовать оптимизации роста и развития опорно-двигательного аппарата;</w:t>
      </w:r>
    </w:p>
    <w:p w14:paraId="2F1FD8AB" w14:textId="77777777" w:rsidR="009211AC" w:rsidRPr="009211AC" w:rsidRDefault="009211AC" w:rsidP="009211AC">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2. Совершенствование психомоторных способностей дошкольников:</w:t>
      </w:r>
    </w:p>
    <w:p w14:paraId="73C7D2CA" w14:textId="77777777" w:rsidR="009211AC" w:rsidRPr="009211AC" w:rsidRDefault="009211AC" w:rsidP="009211AC">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w:t>
      </w:r>
      <w:r w:rsidRPr="009211AC">
        <w:rPr>
          <w:rFonts w:ascii="Times New Roman" w:eastAsia="Times New Roman" w:hAnsi="Times New Roman" w:cs="Times New Roman"/>
          <w:color w:val="2B2B2B"/>
          <w:sz w:val="28"/>
          <w:szCs w:val="28"/>
          <w:lang w:eastAsia="ru-RU"/>
        </w:rPr>
        <w:tab/>
        <w:t>формировать навыки выразительности, пластичности, грациозности и изящества танцевальных движений и танцев.</w:t>
      </w:r>
    </w:p>
    <w:p w14:paraId="53EE71D6" w14:textId="77777777" w:rsidR="009211AC" w:rsidRPr="009211AC" w:rsidRDefault="009211AC" w:rsidP="009211AC">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w:t>
      </w:r>
      <w:r w:rsidRPr="009211AC">
        <w:rPr>
          <w:rFonts w:ascii="Times New Roman" w:eastAsia="Times New Roman" w:hAnsi="Times New Roman" w:cs="Times New Roman"/>
          <w:color w:val="2B2B2B"/>
          <w:sz w:val="28"/>
          <w:szCs w:val="28"/>
          <w:lang w:eastAsia="ru-RU"/>
        </w:rPr>
        <w:tab/>
        <w:t>развивать мышечную силу, выносливость, гибкость, скоростно-силовые и координационные способности;</w:t>
      </w:r>
    </w:p>
    <w:p w14:paraId="7D9212A7" w14:textId="77777777" w:rsidR="009211AC" w:rsidRPr="009211AC" w:rsidRDefault="009211AC" w:rsidP="009211AC">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w:t>
      </w:r>
      <w:r w:rsidRPr="009211AC">
        <w:rPr>
          <w:rFonts w:ascii="Times New Roman" w:eastAsia="Times New Roman" w:hAnsi="Times New Roman" w:cs="Times New Roman"/>
          <w:color w:val="2B2B2B"/>
          <w:sz w:val="28"/>
          <w:szCs w:val="28"/>
          <w:lang w:eastAsia="ru-RU"/>
        </w:rPr>
        <w:tab/>
        <w:t>содействовать развитию чувства ритма, музыкального слуха, внимания, памяти, умения согласовывать движения с музыкой;</w:t>
      </w:r>
    </w:p>
    <w:p w14:paraId="67E290CB" w14:textId="77777777" w:rsidR="009211AC" w:rsidRPr="009211AC" w:rsidRDefault="009211AC" w:rsidP="009211AC">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3. Развитие творческих способностей:</w:t>
      </w:r>
    </w:p>
    <w:p w14:paraId="79D9ACF6" w14:textId="77777777" w:rsidR="009211AC" w:rsidRPr="009211AC" w:rsidRDefault="009211AC" w:rsidP="009211AC">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w:t>
      </w:r>
      <w:r w:rsidRPr="009211AC">
        <w:rPr>
          <w:rFonts w:ascii="Times New Roman" w:eastAsia="Times New Roman" w:hAnsi="Times New Roman" w:cs="Times New Roman"/>
          <w:color w:val="2B2B2B"/>
          <w:sz w:val="28"/>
          <w:szCs w:val="28"/>
          <w:lang w:eastAsia="ru-RU"/>
        </w:rPr>
        <w:tab/>
        <w:t>расширять кругозор; развивать мышление, воображение, находчивость и познавательную активность,</w:t>
      </w:r>
    </w:p>
    <w:p w14:paraId="2ECD44D1" w14:textId="77777777" w:rsidR="009211AC" w:rsidRPr="009211AC" w:rsidRDefault="009211AC" w:rsidP="009211AC">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w:t>
      </w:r>
      <w:r w:rsidRPr="009211AC">
        <w:rPr>
          <w:rFonts w:ascii="Times New Roman" w:eastAsia="Times New Roman" w:hAnsi="Times New Roman" w:cs="Times New Roman"/>
          <w:color w:val="2B2B2B"/>
          <w:sz w:val="28"/>
          <w:szCs w:val="28"/>
          <w:lang w:eastAsia="ru-RU"/>
        </w:rPr>
        <w:tab/>
        <w:t>формировать навыки самостоятельного выражения движений под музыку;</w:t>
      </w:r>
    </w:p>
    <w:p w14:paraId="13D5CBB0" w14:textId="77777777" w:rsidR="009211AC" w:rsidRPr="009211AC" w:rsidRDefault="009211AC" w:rsidP="009211AC">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w:t>
      </w:r>
      <w:r w:rsidRPr="009211AC">
        <w:rPr>
          <w:rFonts w:ascii="Times New Roman" w:eastAsia="Times New Roman" w:hAnsi="Times New Roman" w:cs="Times New Roman"/>
          <w:color w:val="2B2B2B"/>
          <w:sz w:val="28"/>
          <w:szCs w:val="28"/>
          <w:lang w:eastAsia="ru-RU"/>
        </w:rPr>
        <w:tab/>
        <w:t xml:space="preserve">воспитывать умения эмоционального выражения, </w:t>
      </w:r>
      <w:proofErr w:type="spellStart"/>
      <w:r w:rsidRPr="009211AC">
        <w:rPr>
          <w:rFonts w:ascii="Times New Roman" w:eastAsia="Times New Roman" w:hAnsi="Times New Roman" w:cs="Times New Roman"/>
          <w:color w:val="2B2B2B"/>
          <w:sz w:val="28"/>
          <w:szCs w:val="28"/>
          <w:lang w:eastAsia="ru-RU"/>
        </w:rPr>
        <w:t>раскрепощенности</w:t>
      </w:r>
      <w:proofErr w:type="spellEnd"/>
      <w:r w:rsidRPr="009211AC">
        <w:rPr>
          <w:rFonts w:ascii="Times New Roman" w:eastAsia="Times New Roman" w:hAnsi="Times New Roman" w:cs="Times New Roman"/>
          <w:color w:val="2B2B2B"/>
          <w:sz w:val="28"/>
          <w:szCs w:val="28"/>
          <w:lang w:eastAsia="ru-RU"/>
        </w:rPr>
        <w:t xml:space="preserve"> и творчества в движениях;</w:t>
      </w:r>
    </w:p>
    <w:p w14:paraId="0BF3D68A" w14:textId="77777777" w:rsidR="009211AC" w:rsidRDefault="009211AC" w:rsidP="009211AC">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w:t>
      </w:r>
      <w:r w:rsidRPr="009211AC">
        <w:rPr>
          <w:rFonts w:ascii="Times New Roman" w:eastAsia="Times New Roman" w:hAnsi="Times New Roman" w:cs="Times New Roman"/>
          <w:color w:val="2B2B2B"/>
          <w:sz w:val="28"/>
          <w:szCs w:val="28"/>
          <w:lang w:eastAsia="ru-RU"/>
        </w:rPr>
        <w:tab/>
        <w:t>развивать лидерство, инициативу, чувство товарищества, взаимопомощи.</w:t>
      </w:r>
    </w:p>
    <w:p w14:paraId="247A1712" w14:textId="77777777" w:rsidR="00A419D7" w:rsidRPr="00A419D7" w:rsidRDefault="00A419D7" w:rsidP="00A419D7">
      <w:pPr>
        <w:spacing w:after="0" w:line="360" w:lineRule="auto"/>
        <w:ind w:firstLine="708"/>
        <w:jc w:val="both"/>
        <w:rPr>
          <w:rFonts w:ascii="Times New Roman" w:eastAsia="Calibri" w:hAnsi="Times New Roman" w:cs="Times New Roman"/>
          <w:b/>
          <w:sz w:val="28"/>
          <w:szCs w:val="28"/>
        </w:rPr>
      </w:pPr>
      <w:r w:rsidRPr="00A419D7">
        <w:rPr>
          <w:rFonts w:ascii="Times New Roman" w:eastAsia="Calibri" w:hAnsi="Times New Roman" w:cs="Times New Roman"/>
          <w:b/>
          <w:sz w:val="28"/>
          <w:szCs w:val="28"/>
        </w:rPr>
        <w:t>Срок реализации учебного предмета</w:t>
      </w:r>
    </w:p>
    <w:p w14:paraId="7AD3C415" w14:textId="77777777" w:rsidR="00A419D7" w:rsidRPr="00A419D7" w:rsidRDefault="00A419D7" w:rsidP="00C42F3B">
      <w:pPr>
        <w:spacing w:after="0" w:line="360" w:lineRule="auto"/>
        <w:jc w:val="both"/>
        <w:rPr>
          <w:rFonts w:ascii="Times New Roman" w:eastAsia="Calibri" w:hAnsi="Times New Roman" w:cs="Times New Roman"/>
          <w:sz w:val="28"/>
          <w:szCs w:val="28"/>
        </w:rPr>
      </w:pPr>
      <w:r w:rsidRPr="00A419D7">
        <w:rPr>
          <w:rFonts w:ascii="Times New Roman" w:eastAsia="Calibri" w:hAnsi="Times New Roman" w:cs="Times New Roman"/>
          <w:sz w:val="28"/>
          <w:szCs w:val="28"/>
        </w:rPr>
        <w:t>Срок освоения программы 1 год: 1 класс по 4 – летней программе обучения.</w:t>
      </w:r>
    </w:p>
    <w:p w14:paraId="291662D3" w14:textId="77777777" w:rsidR="00A419D7" w:rsidRPr="00A419D7" w:rsidRDefault="00A419D7" w:rsidP="00A419D7">
      <w:pPr>
        <w:spacing w:after="0" w:line="360" w:lineRule="auto"/>
        <w:jc w:val="center"/>
        <w:rPr>
          <w:rFonts w:ascii="Times New Roman" w:eastAsia="Calibri" w:hAnsi="Times New Roman" w:cs="Times New Roman"/>
          <w:b/>
          <w:sz w:val="28"/>
          <w:szCs w:val="28"/>
        </w:rPr>
      </w:pPr>
      <w:r w:rsidRPr="00A419D7">
        <w:rPr>
          <w:rFonts w:ascii="Times New Roman" w:eastAsia="Calibri" w:hAnsi="Times New Roman" w:cs="Times New Roman"/>
          <w:b/>
          <w:sz w:val="28"/>
          <w:szCs w:val="28"/>
        </w:rPr>
        <w:t>Формы и методы работы</w:t>
      </w:r>
    </w:p>
    <w:p w14:paraId="5ADA029B" w14:textId="581DE47F" w:rsidR="00A419D7" w:rsidRPr="00A419D7" w:rsidRDefault="00A419D7" w:rsidP="00A419D7">
      <w:pPr>
        <w:spacing w:after="0" w:line="360" w:lineRule="auto"/>
        <w:jc w:val="both"/>
        <w:rPr>
          <w:rFonts w:ascii="Times New Roman" w:eastAsia="Calibri" w:hAnsi="Times New Roman" w:cs="Times New Roman"/>
          <w:sz w:val="28"/>
          <w:szCs w:val="28"/>
        </w:rPr>
      </w:pPr>
      <w:r w:rsidRPr="00A419D7">
        <w:rPr>
          <w:rFonts w:ascii="Times New Roman" w:eastAsia="Calibri" w:hAnsi="Times New Roman" w:cs="Times New Roman"/>
          <w:sz w:val="28"/>
          <w:szCs w:val="28"/>
        </w:rPr>
        <w:t xml:space="preserve">   </w:t>
      </w:r>
      <w:r w:rsidR="008631F5">
        <w:rPr>
          <w:rFonts w:ascii="Times New Roman" w:eastAsia="Calibri" w:hAnsi="Times New Roman" w:cs="Times New Roman"/>
          <w:sz w:val="28"/>
          <w:szCs w:val="28"/>
        </w:rPr>
        <w:tab/>
      </w:r>
      <w:r w:rsidRPr="00A419D7">
        <w:rPr>
          <w:rFonts w:ascii="Times New Roman" w:eastAsia="Calibri" w:hAnsi="Times New Roman" w:cs="Times New Roman"/>
          <w:sz w:val="28"/>
          <w:szCs w:val="28"/>
        </w:rPr>
        <w:t>Основной формой учебной работы является урок (состав группы в среднем 10 человек), продолжительность урока – 45 минут.</w:t>
      </w:r>
    </w:p>
    <w:p w14:paraId="78A2D8DC" w14:textId="1D40C04C" w:rsidR="00A419D7" w:rsidRPr="00A419D7" w:rsidRDefault="00A419D7" w:rsidP="00A419D7">
      <w:pPr>
        <w:spacing w:after="0" w:line="360" w:lineRule="auto"/>
        <w:jc w:val="both"/>
        <w:rPr>
          <w:rFonts w:ascii="Times New Roman" w:eastAsia="Calibri" w:hAnsi="Times New Roman" w:cs="Times New Roman"/>
          <w:sz w:val="28"/>
          <w:szCs w:val="28"/>
        </w:rPr>
      </w:pPr>
      <w:r w:rsidRPr="00A419D7">
        <w:rPr>
          <w:rFonts w:ascii="Times New Roman" w:eastAsia="Calibri" w:hAnsi="Times New Roman" w:cs="Times New Roman"/>
          <w:sz w:val="28"/>
          <w:szCs w:val="28"/>
        </w:rPr>
        <w:lastRenderedPageBreak/>
        <w:t xml:space="preserve">   </w:t>
      </w:r>
      <w:r w:rsidR="008631F5">
        <w:rPr>
          <w:rFonts w:ascii="Times New Roman" w:eastAsia="Calibri" w:hAnsi="Times New Roman" w:cs="Times New Roman"/>
          <w:sz w:val="28"/>
          <w:szCs w:val="28"/>
        </w:rPr>
        <w:tab/>
      </w:r>
      <w:r w:rsidRPr="00A419D7">
        <w:rPr>
          <w:rFonts w:ascii="Times New Roman" w:eastAsia="Calibri" w:hAnsi="Times New Roman" w:cs="Times New Roman"/>
          <w:sz w:val="28"/>
          <w:szCs w:val="28"/>
        </w:rPr>
        <w:t>Занятия могут проводиться раздельно с мальчиками и девочками (состав учебных групп для мальчиков допускается до 4-х человек).</w:t>
      </w:r>
    </w:p>
    <w:p w14:paraId="1A6666FC" w14:textId="20C0BDDE" w:rsidR="00A419D7" w:rsidRPr="00A419D7" w:rsidRDefault="00A419D7" w:rsidP="00A419D7">
      <w:pPr>
        <w:spacing w:after="0" w:line="360" w:lineRule="auto"/>
        <w:jc w:val="both"/>
        <w:rPr>
          <w:rFonts w:ascii="Times New Roman" w:eastAsia="Calibri" w:hAnsi="Times New Roman" w:cs="Times New Roman"/>
          <w:sz w:val="28"/>
          <w:szCs w:val="28"/>
        </w:rPr>
      </w:pPr>
      <w:r w:rsidRPr="00A419D7">
        <w:rPr>
          <w:rFonts w:ascii="Times New Roman" w:eastAsia="Calibri" w:hAnsi="Times New Roman" w:cs="Times New Roman"/>
          <w:sz w:val="28"/>
          <w:szCs w:val="28"/>
        </w:rPr>
        <w:t xml:space="preserve">   </w:t>
      </w:r>
      <w:r w:rsidR="008631F5">
        <w:rPr>
          <w:rFonts w:ascii="Times New Roman" w:eastAsia="Calibri" w:hAnsi="Times New Roman" w:cs="Times New Roman"/>
          <w:sz w:val="28"/>
          <w:szCs w:val="28"/>
        </w:rPr>
        <w:tab/>
      </w:r>
      <w:r w:rsidRPr="00A419D7">
        <w:rPr>
          <w:rFonts w:ascii="Times New Roman" w:eastAsia="Calibri" w:hAnsi="Times New Roman" w:cs="Times New Roman"/>
          <w:sz w:val="28"/>
          <w:szCs w:val="28"/>
        </w:rPr>
        <w:t>Во время проведения урока возможно индивидуальная форма работы преподавателя с учащимися.</w:t>
      </w:r>
    </w:p>
    <w:p w14:paraId="65899D26" w14:textId="44AB7B0D" w:rsidR="00A419D7" w:rsidRDefault="00A419D7" w:rsidP="00A419D7">
      <w:pPr>
        <w:spacing w:after="0" w:line="360" w:lineRule="auto"/>
        <w:jc w:val="both"/>
        <w:rPr>
          <w:rFonts w:ascii="Times New Roman" w:eastAsia="Calibri" w:hAnsi="Times New Roman" w:cs="Times New Roman"/>
          <w:sz w:val="28"/>
          <w:szCs w:val="28"/>
        </w:rPr>
      </w:pPr>
      <w:r w:rsidRPr="00A419D7">
        <w:rPr>
          <w:rFonts w:ascii="Times New Roman" w:eastAsia="Calibri" w:hAnsi="Times New Roman" w:cs="Times New Roman"/>
          <w:sz w:val="28"/>
          <w:szCs w:val="28"/>
        </w:rPr>
        <w:t>Урок проводится 1 раз в неделю по 1 академическому часу. После окончания по итогам прохождения обучения, проводится контрольный урок.</w:t>
      </w:r>
    </w:p>
    <w:p w14:paraId="019C6A2F" w14:textId="0DD3C185" w:rsidR="008631F5" w:rsidRPr="008631F5" w:rsidRDefault="008631F5" w:rsidP="008631F5">
      <w:pPr>
        <w:widowControl w:val="0"/>
        <w:autoSpaceDE w:val="0"/>
        <w:autoSpaceDN w:val="0"/>
        <w:spacing w:after="0" w:line="360" w:lineRule="auto"/>
        <w:ind w:right="105" w:firstLine="708"/>
        <w:jc w:val="both"/>
        <w:rPr>
          <w:rFonts w:ascii="Times New Roman" w:eastAsia="Times New Roman" w:hAnsi="Times New Roman" w:cs="Times New Roman"/>
          <w:sz w:val="28"/>
          <w:szCs w:val="28"/>
          <w:lang w:eastAsia="ru-RU" w:bidi="ru-RU"/>
        </w:rPr>
      </w:pPr>
      <w:r w:rsidRPr="008631F5">
        <w:rPr>
          <w:rFonts w:ascii="Times New Roman" w:eastAsia="Times New Roman" w:hAnsi="Times New Roman" w:cs="Times New Roman"/>
          <w:sz w:val="28"/>
          <w:szCs w:val="28"/>
          <w:lang w:eastAsia="ru-RU" w:bidi="ru-RU"/>
        </w:rPr>
        <w:t xml:space="preserve">Форма обучения: очное, очно-заочное и дистанционное. Дистанционное обучение проходит в режиме платформ </w:t>
      </w:r>
      <w:r w:rsidRPr="008631F5">
        <w:rPr>
          <w:rFonts w:ascii="Times New Roman" w:eastAsia="Times New Roman" w:hAnsi="Times New Roman" w:cs="Times New Roman"/>
          <w:sz w:val="28"/>
          <w:szCs w:val="28"/>
          <w:lang w:val="en-US" w:eastAsia="ru-RU" w:bidi="ru-RU"/>
        </w:rPr>
        <w:t>zoom</w:t>
      </w:r>
      <w:r w:rsidRPr="008631F5">
        <w:rPr>
          <w:rFonts w:ascii="Times New Roman" w:eastAsia="Times New Roman" w:hAnsi="Times New Roman" w:cs="Times New Roman"/>
          <w:sz w:val="28"/>
          <w:szCs w:val="28"/>
          <w:lang w:eastAsia="ru-RU" w:bidi="ru-RU"/>
        </w:rPr>
        <w:t xml:space="preserve">, </w:t>
      </w:r>
      <w:r w:rsidRPr="008631F5">
        <w:rPr>
          <w:rFonts w:ascii="Times New Roman" w:eastAsia="Times New Roman" w:hAnsi="Times New Roman" w:cs="Times New Roman"/>
          <w:sz w:val="28"/>
          <w:szCs w:val="28"/>
          <w:lang w:val="en-US" w:eastAsia="ru-RU" w:bidi="ru-RU"/>
        </w:rPr>
        <w:t>WhatsApp</w:t>
      </w:r>
      <w:r w:rsidRPr="008631F5">
        <w:rPr>
          <w:rFonts w:ascii="Times New Roman" w:eastAsia="Times New Roman" w:hAnsi="Times New Roman" w:cs="Times New Roman"/>
          <w:sz w:val="28"/>
          <w:szCs w:val="28"/>
          <w:lang w:eastAsia="ru-RU" w:bidi="ru-RU"/>
        </w:rPr>
        <w:t>, скайп, электронная почта.</w:t>
      </w:r>
    </w:p>
    <w:p w14:paraId="6B5E9F35" w14:textId="77777777" w:rsidR="00A419D7" w:rsidRPr="00C42F3B" w:rsidRDefault="00C42F3B" w:rsidP="00A419D7">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Основные методы обучения</w:t>
      </w:r>
      <w:r w:rsidR="00A419D7" w:rsidRPr="00C42F3B">
        <w:rPr>
          <w:rFonts w:ascii="Times New Roman" w:eastAsia="Calibri" w:hAnsi="Times New Roman" w:cs="Times New Roman"/>
          <w:b/>
          <w:sz w:val="28"/>
          <w:szCs w:val="28"/>
        </w:rPr>
        <w:t>:</w:t>
      </w:r>
    </w:p>
    <w:p w14:paraId="280E9D61" w14:textId="77777777" w:rsidR="00A419D7" w:rsidRPr="00A419D7" w:rsidRDefault="00A419D7" w:rsidP="00A419D7">
      <w:pPr>
        <w:numPr>
          <w:ilvl w:val="0"/>
          <w:numId w:val="10"/>
        </w:numPr>
        <w:spacing w:after="0" w:line="360" w:lineRule="auto"/>
        <w:contextualSpacing/>
        <w:jc w:val="both"/>
        <w:rPr>
          <w:rFonts w:ascii="Times New Roman" w:eastAsia="Calibri" w:hAnsi="Times New Roman" w:cs="Times New Roman"/>
          <w:sz w:val="28"/>
          <w:szCs w:val="28"/>
        </w:rPr>
      </w:pPr>
      <w:r w:rsidRPr="00A419D7">
        <w:rPr>
          <w:rFonts w:ascii="Times New Roman" w:eastAsia="Calibri" w:hAnsi="Times New Roman" w:cs="Times New Roman"/>
          <w:sz w:val="28"/>
          <w:szCs w:val="28"/>
        </w:rPr>
        <w:t xml:space="preserve">Наглядный – практический качественный показ; </w:t>
      </w:r>
    </w:p>
    <w:p w14:paraId="53B86615" w14:textId="77777777" w:rsidR="00A419D7" w:rsidRPr="00A419D7" w:rsidRDefault="00A419D7" w:rsidP="00A419D7">
      <w:pPr>
        <w:numPr>
          <w:ilvl w:val="0"/>
          <w:numId w:val="10"/>
        </w:numPr>
        <w:spacing w:after="0" w:line="360" w:lineRule="auto"/>
        <w:contextualSpacing/>
        <w:jc w:val="both"/>
        <w:rPr>
          <w:rFonts w:ascii="Times New Roman" w:eastAsia="Calibri" w:hAnsi="Times New Roman" w:cs="Times New Roman"/>
          <w:sz w:val="28"/>
          <w:szCs w:val="28"/>
        </w:rPr>
      </w:pPr>
      <w:r w:rsidRPr="00A419D7">
        <w:rPr>
          <w:rFonts w:ascii="Times New Roman" w:eastAsia="Calibri" w:hAnsi="Times New Roman" w:cs="Times New Roman"/>
          <w:sz w:val="28"/>
          <w:szCs w:val="28"/>
        </w:rPr>
        <w:t>Словесный – объяснение, желательно образное;</w:t>
      </w:r>
    </w:p>
    <w:p w14:paraId="64311748" w14:textId="77777777" w:rsidR="00A419D7" w:rsidRPr="00A419D7" w:rsidRDefault="00A419D7" w:rsidP="00A419D7">
      <w:pPr>
        <w:numPr>
          <w:ilvl w:val="0"/>
          <w:numId w:val="10"/>
        </w:numPr>
        <w:spacing w:after="0" w:line="360" w:lineRule="auto"/>
        <w:contextualSpacing/>
        <w:jc w:val="both"/>
        <w:rPr>
          <w:rFonts w:ascii="Times New Roman" w:eastAsia="Calibri" w:hAnsi="Times New Roman" w:cs="Times New Roman"/>
          <w:sz w:val="28"/>
          <w:szCs w:val="28"/>
        </w:rPr>
      </w:pPr>
      <w:r w:rsidRPr="00A419D7">
        <w:rPr>
          <w:rFonts w:ascii="Times New Roman" w:eastAsia="Calibri" w:hAnsi="Times New Roman" w:cs="Times New Roman"/>
          <w:sz w:val="28"/>
          <w:szCs w:val="28"/>
        </w:rPr>
        <w:t>Игровой – учебный материал в игровой формой;</w:t>
      </w:r>
    </w:p>
    <w:p w14:paraId="4A571553" w14:textId="0FB3B594" w:rsidR="00A419D7" w:rsidRDefault="00A419D7" w:rsidP="00A419D7">
      <w:pPr>
        <w:numPr>
          <w:ilvl w:val="0"/>
          <w:numId w:val="10"/>
        </w:numPr>
        <w:spacing w:after="0" w:line="360" w:lineRule="auto"/>
        <w:contextualSpacing/>
        <w:jc w:val="both"/>
        <w:rPr>
          <w:rFonts w:ascii="Times New Roman" w:eastAsia="Calibri" w:hAnsi="Times New Roman" w:cs="Times New Roman"/>
          <w:sz w:val="28"/>
          <w:szCs w:val="28"/>
        </w:rPr>
      </w:pPr>
      <w:r w:rsidRPr="00A419D7">
        <w:rPr>
          <w:rFonts w:ascii="Times New Roman" w:eastAsia="Calibri" w:hAnsi="Times New Roman" w:cs="Times New Roman"/>
          <w:sz w:val="28"/>
          <w:szCs w:val="28"/>
        </w:rPr>
        <w:t>Творческий – самостоятельное создание учащимися музыкально-двигательных образов.</w:t>
      </w:r>
    </w:p>
    <w:p w14:paraId="7C49B352" w14:textId="7ED48D79" w:rsidR="008631F5" w:rsidRPr="00A419D7" w:rsidRDefault="008631F5" w:rsidP="00A419D7">
      <w:pPr>
        <w:numPr>
          <w:ilvl w:val="0"/>
          <w:numId w:val="10"/>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Проектный.</w:t>
      </w:r>
    </w:p>
    <w:p w14:paraId="09D9E7C6" w14:textId="3B444EDF" w:rsidR="00A419D7" w:rsidRPr="00A419D7" w:rsidRDefault="00A419D7" w:rsidP="00A419D7">
      <w:pPr>
        <w:spacing w:after="0" w:line="360" w:lineRule="auto"/>
        <w:jc w:val="both"/>
        <w:rPr>
          <w:rFonts w:ascii="Times New Roman" w:eastAsia="Calibri" w:hAnsi="Times New Roman" w:cs="Times New Roman"/>
          <w:sz w:val="28"/>
          <w:szCs w:val="28"/>
        </w:rPr>
      </w:pPr>
      <w:r w:rsidRPr="00A419D7">
        <w:rPr>
          <w:rFonts w:ascii="Times New Roman" w:eastAsia="Calibri" w:hAnsi="Times New Roman" w:cs="Times New Roman"/>
          <w:sz w:val="28"/>
          <w:szCs w:val="28"/>
        </w:rPr>
        <w:t xml:space="preserve">   </w:t>
      </w:r>
      <w:r w:rsidR="008631F5">
        <w:rPr>
          <w:rFonts w:ascii="Times New Roman" w:eastAsia="Calibri" w:hAnsi="Times New Roman" w:cs="Times New Roman"/>
          <w:sz w:val="28"/>
          <w:szCs w:val="28"/>
        </w:rPr>
        <w:tab/>
      </w:r>
      <w:r w:rsidRPr="00A419D7">
        <w:rPr>
          <w:rFonts w:ascii="Times New Roman" w:eastAsia="Calibri" w:hAnsi="Times New Roman" w:cs="Times New Roman"/>
          <w:sz w:val="28"/>
          <w:szCs w:val="28"/>
        </w:rPr>
        <w:t>Качество знаний, умений и практических навыков, учащихся выявляются на контрольных уроках.</w:t>
      </w:r>
    </w:p>
    <w:p w14:paraId="079D4983" w14:textId="46929ADA" w:rsidR="00A419D7" w:rsidRPr="00A419D7" w:rsidRDefault="00A419D7" w:rsidP="00A419D7">
      <w:pPr>
        <w:spacing w:after="0" w:line="360" w:lineRule="auto"/>
        <w:jc w:val="both"/>
        <w:rPr>
          <w:rFonts w:ascii="Times New Roman" w:eastAsia="Calibri" w:hAnsi="Times New Roman" w:cs="Times New Roman"/>
          <w:sz w:val="28"/>
          <w:szCs w:val="28"/>
        </w:rPr>
      </w:pPr>
      <w:r w:rsidRPr="00A419D7">
        <w:rPr>
          <w:rFonts w:ascii="Times New Roman" w:eastAsia="Calibri" w:hAnsi="Times New Roman" w:cs="Times New Roman"/>
          <w:sz w:val="28"/>
          <w:szCs w:val="28"/>
        </w:rPr>
        <w:t xml:space="preserve">   </w:t>
      </w:r>
      <w:r w:rsidR="008631F5">
        <w:rPr>
          <w:rFonts w:ascii="Times New Roman" w:eastAsia="Calibri" w:hAnsi="Times New Roman" w:cs="Times New Roman"/>
          <w:sz w:val="28"/>
          <w:szCs w:val="28"/>
        </w:rPr>
        <w:tab/>
      </w:r>
      <w:r w:rsidRPr="00A419D7">
        <w:rPr>
          <w:rFonts w:ascii="Times New Roman" w:eastAsia="Calibri" w:hAnsi="Times New Roman" w:cs="Times New Roman"/>
          <w:sz w:val="28"/>
          <w:szCs w:val="28"/>
        </w:rPr>
        <w:t>Важная роль отводится музыкальному оформлению урока. Многие педагоги и концертмейстеры относятся к звучащей на уроках музыке как к положительному фону, помогающему дисциплинировать учащихся, сосредоточить их внимание, устанавливая единый для всех темп и ритм исполнения движений. Музыка, являясь импульсом к движению, дает эмоциональный заряд, помогает повысить работоспособность, вырабатывает характер, четкость и законченность исполнения, то есть несет художественно-воспитательную функцию.</w:t>
      </w:r>
    </w:p>
    <w:p w14:paraId="3819CB01" w14:textId="77777777" w:rsidR="00A419D7" w:rsidRPr="00A419D7" w:rsidRDefault="00C42F3B" w:rsidP="00A419D7">
      <w:pPr>
        <w:shd w:val="clear" w:color="auto" w:fill="FFFFFF"/>
        <w:spacing w:after="0" w:line="360" w:lineRule="auto"/>
        <w:jc w:val="center"/>
        <w:rPr>
          <w:rFonts w:ascii="Times New Roman" w:eastAsia="Times New Roman" w:hAnsi="Times New Roman" w:cs="Times New Roman"/>
          <w:b/>
          <w:color w:val="2B2B2B"/>
          <w:sz w:val="28"/>
          <w:szCs w:val="28"/>
          <w:lang w:eastAsia="ru-RU"/>
        </w:rPr>
      </w:pPr>
      <w:r>
        <w:rPr>
          <w:rFonts w:ascii="Times New Roman" w:eastAsia="Times New Roman" w:hAnsi="Times New Roman" w:cs="Times New Roman"/>
          <w:b/>
          <w:color w:val="2B2B2B"/>
          <w:sz w:val="28"/>
          <w:szCs w:val="28"/>
          <w:lang w:eastAsia="ru-RU"/>
        </w:rPr>
        <w:t xml:space="preserve"> Материально-техническое обеспечение</w:t>
      </w:r>
    </w:p>
    <w:p w14:paraId="508DC9D7" w14:textId="77777777" w:rsidR="00A419D7" w:rsidRPr="00A419D7"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color w:val="2B2B2B"/>
          <w:sz w:val="28"/>
          <w:szCs w:val="28"/>
          <w:lang w:eastAsia="ru-RU"/>
        </w:rPr>
        <w:t xml:space="preserve">Наличие хореографического зала; </w:t>
      </w:r>
    </w:p>
    <w:p w14:paraId="6A852D32" w14:textId="77777777" w:rsidR="00A419D7" w:rsidRPr="00A419D7"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color w:val="2B2B2B"/>
          <w:sz w:val="28"/>
          <w:szCs w:val="28"/>
          <w:lang w:eastAsia="ru-RU"/>
        </w:rPr>
        <w:t xml:space="preserve"> - обеспечение оборудованием и спортивным инвентарем, необходимым для прохождения спортивной подготовки;</w:t>
      </w:r>
    </w:p>
    <w:p w14:paraId="1223CD2E" w14:textId="77777777" w:rsidR="00A419D7" w:rsidRPr="00A419D7"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color w:val="2B2B2B"/>
          <w:sz w:val="28"/>
          <w:szCs w:val="28"/>
          <w:lang w:eastAsia="ru-RU"/>
        </w:rPr>
        <w:lastRenderedPageBreak/>
        <w:t xml:space="preserve"> - обеспечение спортивной экипировкой </w:t>
      </w:r>
    </w:p>
    <w:p w14:paraId="0283146A" w14:textId="77777777" w:rsidR="00A419D7" w:rsidRPr="00A419D7"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color w:val="2B2B2B"/>
          <w:sz w:val="28"/>
          <w:szCs w:val="28"/>
          <w:lang w:eastAsia="ru-RU"/>
        </w:rPr>
        <w:t>Оборудование и спортивный инвентарь:</w:t>
      </w:r>
    </w:p>
    <w:p w14:paraId="79B2CA8C" w14:textId="77777777" w:rsidR="00A419D7" w:rsidRPr="00A419D7"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color w:val="2B2B2B"/>
          <w:sz w:val="28"/>
          <w:szCs w:val="28"/>
          <w:lang w:eastAsia="ru-RU"/>
        </w:rPr>
        <w:t>1.Коврики</w:t>
      </w:r>
    </w:p>
    <w:p w14:paraId="5B1144DC" w14:textId="77777777" w:rsidR="00A419D7" w:rsidRPr="00A419D7"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color w:val="2B2B2B"/>
          <w:sz w:val="28"/>
          <w:szCs w:val="28"/>
          <w:lang w:eastAsia="ru-RU"/>
        </w:rPr>
        <w:t xml:space="preserve"> 2. Мяч для художественной гимнастики штук по кол-ву человек в группе</w:t>
      </w:r>
    </w:p>
    <w:p w14:paraId="408BA156" w14:textId="77777777" w:rsidR="00A419D7" w:rsidRPr="00A419D7"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color w:val="2B2B2B"/>
          <w:sz w:val="28"/>
          <w:szCs w:val="28"/>
          <w:lang w:eastAsia="ru-RU"/>
        </w:rPr>
        <w:t xml:space="preserve"> 3. Обруч гимнастический штук </w:t>
      </w:r>
    </w:p>
    <w:p w14:paraId="47B92BEB" w14:textId="77777777" w:rsidR="00A419D7" w:rsidRPr="00A419D7"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color w:val="2B2B2B"/>
          <w:sz w:val="28"/>
          <w:szCs w:val="28"/>
          <w:lang w:eastAsia="ru-RU"/>
        </w:rPr>
        <w:t>4. Скакалка гимнастическая штук</w:t>
      </w:r>
    </w:p>
    <w:p w14:paraId="25D6C1BF" w14:textId="77777777" w:rsidR="00A419D7" w:rsidRPr="00A419D7"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color w:val="2B2B2B"/>
          <w:sz w:val="28"/>
          <w:szCs w:val="28"/>
          <w:lang w:eastAsia="ru-RU"/>
        </w:rPr>
        <w:t xml:space="preserve"> 5. Мат гимнастический </w:t>
      </w:r>
    </w:p>
    <w:p w14:paraId="3AD37B07" w14:textId="77777777" w:rsidR="00A419D7" w:rsidRPr="00A419D7" w:rsidRDefault="00C42F3B"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 xml:space="preserve"> 6. Станок хореографический</w:t>
      </w:r>
    </w:p>
    <w:p w14:paraId="5E238FB0" w14:textId="77777777" w:rsidR="00637D46" w:rsidRDefault="00A419D7" w:rsidP="00637D46">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color w:val="2B2B2B"/>
          <w:sz w:val="28"/>
          <w:szCs w:val="28"/>
          <w:lang w:eastAsia="ru-RU"/>
        </w:rPr>
        <w:t xml:space="preserve"> 7. Магнитофон.</w:t>
      </w:r>
    </w:p>
    <w:p w14:paraId="154C2C1B" w14:textId="77777777" w:rsidR="00637D46" w:rsidRDefault="009211AC" w:rsidP="00DE77BE">
      <w:pPr>
        <w:pStyle w:val="a3"/>
        <w:numPr>
          <w:ilvl w:val="0"/>
          <w:numId w:val="6"/>
        </w:numPr>
        <w:shd w:val="clear" w:color="auto" w:fill="FFFFFF"/>
        <w:spacing w:after="0" w:line="360" w:lineRule="auto"/>
        <w:jc w:val="center"/>
        <w:rPr>
          <w:rFonts w:ascii="Times New Roman" w:eastAsia="Times New Roman" w:hAnsi="Times New Roman" w:cs="Times New Roman"/>
          <w:b/>
          <w:color w:val="2B2B2B"/>
          <w:sz w:val="28"/>
          <w:szCs w:val="28"/>
          <w:lang w:eastAsia="ru-RU"/>
        </w:rPr>
      </w:pPr>
      <w:r w:rsidRPr="00DE77BE">
        <w:rPr>
          <w:rFonts w:ascii="Times New Roman" w:eastAsia="Times New Roman" w:hAnsi="Times New Roman" w:cs="Times New Roman"/>
          <w:b/>
          <w:color w:val="2B2B2B"/>
          <w:sz w:val="28"/>
          <w:szCs w:val="28"/>
          <w:lang w:eastAsia="ru-RU"/>
        </w:rPr>
        <w:t>Содержание учебного предмета.</w:t>
      </w:r>
    </w:p>
    <w:p w14:paraId="2644C121" w14:textId="77777777" w:rsidR="00C42F3B" w:rsidRPr="00DE77BE" w:rsidRDefault="00C42F3B" w:rsidP="00C42F3B">
      <w:pPr>
        <w:pStyle w:val="a3"/>
        <w:shd w:val="clear" w:color="auto" w:fill="FFFFFF"/>
        <w:spacing w:after="0" w:line="360" w:lineRule="auto"/>
        <w:ind w:left="1080"/>
        <w:jc w:val="center"/>
        <w:rPr>
          <w:rFonts w:ascii="Times New Roman" w:eastAsia="Times New Roman" w:hAnsi="Times New Roman" w:cs="Times New Roman"/>
          <w:b/>
          <w:color w:val="2B2B2B"/>
          <w:sz w:val="28"/>
          <w:szCs w:val="28"/>
          <w:lang w:eastAsia="ru-RU"/>
        </w:rPr>
      </w:pPr>
      <w:r>
        <w:rPr>
          <w:rFonts w:ascii="Times New Roman" w:eastAsia="Times New Roman" w:hAnsi="Times New Roman" w:cs="Times New Roman"/>
          <w:b/>
          <w:color w:val="2B2B2B"/>
          <w:sz w:val="28"/>
          <w:szCs w:val="28"/>
          <w:lang w:eastAsia="ru-RU"/>
        </w:rPr>
        <w:t>Годовые требования</w:t>
      </w:r>
    </w:p>
    <w:p w14:paraId="36B1E71B" w14:textId="77777777" w:rsidR="009211AC" w:rsidRPr="00A419D7" w:rsidRDefault="009211AC"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b/>
          <w:color w:val="2B2B2B"/>
          <w:sz w:val="28"/>
          <w:szCs w:val="28"/>
          <w:lang w:eastAsia="ru-RU"/>
        </w:rPr>
        <w:t xml:space="preserve">1. </w:t>
      </w:r>
      <w:proofErr w:type="spellStart"/>
      <w:r w:rsidRPr="00A419D7">
        <w:rPr>
          <w:rFonts w:ascii="Times New Roman" w:eastAsia="Times New Roman" w:hAnsi="Times New Roman" w:cs="Times New Roman"/>
          <w:b/>
          <w:color w:val="2B2B2B"/>
          <w:sz w:val="28"/>
          <w:szCs w:val="28"/>
          <w:lang w:eastAsia="ru-RU"/>
        </w:rPr>
        <w:t>Игроритмика</w:t>
      </w:r>
      <w:proofErr w:type="spellEnd"/>
      <w:r w:rsidRPr="00A419D7">
        <w:rPr>
          <w:rFonts w:ascii="Times New Roman" w:eastAsia="Times New Roman" w:hAnsi="Times New Roman" w:cs="Times New Roman"/>
          <w:b/>
          <w:color w:val="2B2B2B"/>
          <w:sz w:val="28"/>
          <w:szCs w:val="28"/>
          <w:lang w:eastAsia="ru-RU"/>
        </w:rPr>
        <w:t xml:space="preserve">. </w:t>
      </w:r>
      <w:r w:rsidRPr="00A419D7">
        <w:rPr>
          <w:rFonts w:ascii="Times New Roman" w:eastAsia="Times New Roman" w:hAnsi="Times New Roman" w:cs="Times New Roman"/>
          <w:color w:val="2B2B2B"/>
          <w:sz w:val="28"/>
          <w:szCs w:val="28"/>
          <w:lang w:eastAsia="ru-RU"/>
        </w:rPr>
        <w:t xml:space="preserve">Специальные упражнения для согласования движений с музыкой. Ходьба на каждый счет, хлопки через счет и другие сочетания ритмического рисунка. Хлопки и удары ногой на сильную долю такта двухдольного и трехдольного музыкального размера. Гимнастическое </w:t>
      </w:r>
      <w:proofErr w:type="spellStart"/>
      <w:r w:rsidRPr="00A419D7">
        <w:rPr>
          <w:rFonts w:ascii="Times New Roman" w:eastAsia="Times New Roman" w:hAnsi="Times New Roman" w:cs="Times New Roman"/>
          <w:color w:val="2B2B2B"/>
          <w:sz w:val="28"/>
          <w:szCs w:val="28"/>
          <w:lang w:eastAsia="ru-RU"/>
        </w:rPr>
        <w:t>дирижирование</w:t>
      </w:r>
      <w:proofErr w:type="spellEnd"/>
      <w:r w:rsidRPr="00A419D7">
        <w:rPr>
          <w:rFonts w:ascii="Times New Roman" w:eastAsia="Times New Roman" w:hAnsi="Times New Roman" w:cs="Times New Roman"/>
          <w:color w:val="2B2B2B"/>
          <w:sz w:val="28"/>
          <w:szCs w:val="28"/>
          <w:lang w:eastAsia="ru-RU"/>
        </w:rPr>
        <w:t xml:space="preserve"> — тактирование на музыкальный размер 4/4 и 3/4.</w:t>
      </w:r>
    </w:p>
    <w:p w14:paraId="61FBC1A9" w14:textId="77777777" w:rsidR="009211AC" w:rsidRPr="00A419D7" w:rsidRDefault="009211AC" w:rsidP="00A419D7">
      <w:pPr>
        <w:shd w:val="clear" w:color="auto" w:fill="FFFFFF"/>
        <w:spacing w:after="0" w:line="360" w:lineRule="auto"/>
        <w:jc w:val="both"/>
        <w:rPr>
          <w:rFonts w:ascii="Times New Roman" w:eastAsia="Times New Roman" w:hAnsi="Times New Roman" w:cs="Times New Roman"/>
          <w:b/>
          <w:color w:val="2B2B2B"/>
          <w:sz w:val="28"/>
          <w:szCs w:val="28"/>
          <w:lang w:eastAsia="ru-RU"/>
        </w:rPr>
      </w:pPr>
      <w:r w:rsidRPr="00A419D7">
        <w:rPr>
          <w:rFonts w:ascii="Times New Roman" w:eastAsia="Times New Roman" w:hAnsi="Times New Roman" w:cs="Times New Roman"/>
          <w:b/>
          <w:color w:val="2B2B2B"/>
          <w:sz w:val="28"/>
          <w:szCs w:val="28"/>
          <w:lang w:eastAsia="ru-RU"/>
        </w:rPr>
        <w:t xml:space="preserve">2. </w:t>
      </w:r>
      <w:proofErr w:type="spellStart"/>
      <w:r w:rsidRPr="00A419D7">
        <w:rPr>
          <w:rFonts w:ascii="Times New Roman" w:eastAsia="Times New Roman" w:hAnsi="Times New Roman" w:cs="Times New Roman"/>
          <w:b/>
          <w:color w:val="2B2B2B"/>
          <w:sz w:val="28"/>
          <w:szCs w:val="28"/>
          <w:lang w:eastAsia="ru-RU"/>
        </w:rPr>
        <w:t>Игрогимнастика</w:t>
      </w:r>
      <w:proofErr w:type="spellEnd"/>
      <w:r w:rsidRPr="00A419D7">
        <w:rPr>
          <w:rFonts w:ascii="Times New Roman" w:eastAsia="Times New Roman" w:hAnsi="Times New Roman" w:cs="Times New Roman"/>
          <w:b/>
          <w:color w:val="2B2B2B"/>
          <w:sz w:val="28"/>
          <w:szCs w:val="28"/>
          <w:lang w:eastAsia="ru-RU"/>
        </w:rPr>
        <w:t>.</w:t>
      </w:r>
    </w:p>
    <w:p w14:paraId="12415BD8" w14:textId="77777777" w:rsidR="009211AC" w:rsidRPr="00A419D7" w:rsidRDefault="009211AC" w:rsidP="00A419D7">
      <w:pPr>
        <w:shd w:val="clear" w:color="auto" w:fill="FFFFFF"/>
        <w:spacing w:after="0" w:line="360" w:lineRule="auto"/>
        <w:jc w:val="both"/>
        <w:rPr>
          <w:rFonts w:ascii="Times New Roman" w:eastAsia="Times New Roman" w:hAnsi="Times New Roman" w:cs="Times New Roman"/>
          <w:b/>
          <w:color w:val="2B2B2B"/>
          <w:sz w:val="28"/>
          <w:szCs w:val="28"/>
          <w:lang w:eastAsia="ru-RU"/>
        </w:rPr>
      </w:pPr>
      <w:r w:rsidRPr="00A419D7">
        <w:rPr>
          <w:rFonts w:ascii="Times New Roman" w:eastAsia="Times New Roman" w:hAnsi="Times New Roman" w:cs="Times New Roman"/>
          <w:b/>
          <w:color w:val="2B2B2B"/>
          <w:sz w:val="28"/>
          <w:szCs w:val="28"/>
          <w:lang w:eastAsia="ru-RU"/>
        </w:rPr>
        <w:t>2.1. Общеразвивающие упражнения.</w:t>
      </w:r>
    </w:p>
    <w:p w14:paraId="706D3313" w14:textId="77777777" w:rsidR="009211AC" w:rsidRPr="009211AC" w:rsidRDefault="009211AC" w:rsidP="009211AC">
      <w:pPr>
        <w:pStyle w:val="a3"/>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Упражнения без предмета. Прыжки на двух ногах и одной ноге, с ноги на ногу. Общеразвивающи</w:t>
      </w:r>
      <w:r>
        <w:rPr>
          <w:rFonts w:ascii="Times New Roman" w:eastAsia="Times New Roman" w:hAnsi="Times New Roman" w:cs="Times New Roman"/>
          <w:color w:val="2B2B2B"/>
          <w:sz w:val="28"/>
          <w:szCs w:val="28"/>
          <w:lang w:eastAsia="ru-RU"/>
        </w:rPr>
        <w:t>е упражнения по типу</w:t>
      </w:r>
      <w:r w:rsidR="00974556" w:rsidRPr="007A7EAC">
        <w:rPr>
          <w:rFonts w:ascii="Times New Roman" w:eastAsia="Times New Roman" w:hAnsi="Times New Roman" w:cs="Times New Roman"/>
          <w:color w:val="2B2B2B"/>
          <w:sz w:val="28"/>
          <w:szCs w:val="28"/>
          <w:lang w:eastAsia="ru-RU"/>
        </w:rPr>
        <w:t xml:space="preserve"> </w:t>
      </w:r>
      <w:r>
        <w:rPr>
          <w:rFonts w:ascii="Times New Roman" w:eastAsia="Times New Roman" w:hAnsi="Times New Roman" w:cs="Times New Roman"/>
          <w:color w:val="2B2B2B"/>
          <w:sz w:val="28"/>
          <w:szCs w:val="28"/>
          <w:lang w:eastAsia="ru-RU"/>
        </w:rPr>
        <w:t xml:space="preserve">«Зарядка». </w:t>
      </w:r>
      <w:r w:rsidRPr="009211AC">
        <w:rPr>
          <w:rFonts w:ascii="Times New Roman" w:eastAsia="Times New Roman" w:hAnsi="Times New Roman" w:cs="Times New Roman"/>
          <w:color w:val="2B2B2B"/>
          <w:sz w:val="28"/>
          <w:szCs w:val="28"/>
          <w:lang w:eastAsia="ru-RU"/>
        </w:rPr>
        <w:t>Упражнения с предметами. Основные положения и движения в упражнениях с флажками, мячами, обручами.</w:t>
      </w:r>
    </w:p>
    <w:p w14:paraId="284D564A" w14:textId="77777777" w:rsidR="009211AC" w:rsidRPr="00A419D7" w:rsidRDefault="009211AC"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b/>
          <w:color w:val="2B2B2B"/>
          <w:sz w:val="28"/>
          <w:szCs w:val="28"/>
          <w:lang w:eastAsia="ru-RU"/>
        </w:rPr>
        <w:t xml:space="preserve">2.2. Упражнения на расслабление мышц, дыхательные и на укрепление осанки. </w:t>
      </w:r>
      <w:r w:rsidR="00974556" w:rsidRPr="00A419D7">
        <w:rPr>
          <w:rFonts w:ascii="Times New Roman" w:eastAsia="Times New Roman" w:hAnsi="Times New Roman" w:cs="Times New Roman"/>
          <w:color w:val="2B2B2B"/>
          <w:sz w:val="28"/>
          <w:szCs w:val="28"/>
          <w:lang w:eastAsia="ru-RU"/>
        </w:rPr>
        <w:t>ПО сегментное</w:t>
      </w:r>
      <w:r w:rsidRPr="00A419D7">
        <w:rPr>
          <w:rFonts w:ascii="Times New Roman" w:eastAsia="Times New Roman" w:hAnsi="Times New Roman" w:cs="Times New Roman"/>
          <w:color w:val="2B2B2B"/>
          <w:sz w:val="28"/>
          <w:szCs w:val="28"/>
          <w:lang w:eastAsia="ru-RU"/>
        </w:rPr>
        <w:t xml:space="preserve"> расслабление из стойки руки вверх до упора присев и положения лежа на спине. </w:t>
      </w:r>
      <w:r w:rsidR="00974556" w:rsidRPr="00A419D7">
        <w:rPr>
          <w:rFonts w:ascii="Times New Roman" w:eastAsia="Times New Roman" w:hAnsi="Times New Roman" w:cs="Times New Roman"/>
          <w:color w:val="2B2B2B"/>
          <w:sz w:val="28"/>
          <w:szCs w:val="28"/>
          <w:lang w:eastAsia="ru-RU"/>
        </w:rPr>
        <w:t>ПО сегментное</w:t>
      </w:r>
      <w:r w:rsidRPr="00A419D7">
        <w:rPr>
          <w:rFonts w:ascii="Times New Roman" w:eastAsia="Times New Roman" w:hAnsi="Times New Roman" w:cs="Times New Roman"/>
          <w:color w:val="2B2B2B"/>
          <w:sz w:val="28"/>
          <w:szCs w:val="28"/>
          <w:lang w:eastAsia="ru-RU"/>
        </w:rPr>
        <w:t xml:space="preserve"> расслабление ног из положения лежа на спине ноги вперед (в потолок). Расслабление всего тела, лежа на спине. Свободное, расслабленное раскачивание ноги, стоя боком к опоре на одной ноге и держась за нее. Дыхательные упражнения на имитационных и образных движениях: с проговариванием, задержкой дыхания, подниманием </w:t>
      </w:r>
      <w:r w:rsidRPr="00A419D7">
        <w:rPr>
          <w:rFonts w:ascii="Times New Roman" w:eastAsia="Times New Roman" w:hAnsi="Times New Roman" w:cs="Times New Roman"/>
          <w:color w:val="2B2B2B"/>
          <w:sz w:val="28"/>
          <w:szCs w:val="28"/>
          <w:lang w:eastAsia="ru-RU"/>
        </w:rPr>
        <w:lastRenderedPageBreak/>
        <w:t>и опусканием рук. Упражнения на осанку в образных и двигательных действиях («лодочка», «палочка» и др.), лежа на спине и на животе.</w:t>
      </w:r>
    </w:p>
    <w:p w14:paraId="39F42E6C" w14:textId="77777777" w:rsidR="009211AC" w:rsidRPr="00A419D7" w:rsidRDefault="009211AC"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b/>
          <w:color w:val="2B2B2B"/>
          <w:sz w:val="28"/>
          <w:szCs w:val="28"/>
          <w:lang w:eastAsia="ru-RU"/>
        </w:rPr>
        <w:t xml:space="preserve">2.3. Акробатические упражнения. </w:t>
      </w:r>
      <w:r w:rsidRPr="00A419D7">
        <w:rPr>
          <w:rFonts w:ascii="Times New Roman" w:eastAsia="Times New Roman" w:hAnsi="Times New Roman" w:cs="Times New Roman"/>
          <w:color w:val="2B2B2B"/>
          <w:sz w:val="28"/>
          <w:szCs w:val="28"/>
          <w:lang w:eastAsia="ru-RU"/>
        </w:rPr>
        <w:t>Акробатические комбинации из пройденных упражнений. Горизонтальное равновесие на одной ноге с опорой и без опоры («ворона»).</w:t>
      </w:r>
    </w:p>
    <w:p w14:paraId="67A5C165" w14:textId="77777777" w:rsidR="009211AC" w:rsidRPr="00A419D7" w:rsidRDefault="005C5A43" w:rsidP="00A419D7">
      <w:pPr>
        <w:shd w:val="clear" w:color="auto" w:fill="FFFFFF"/>
        <w:spacing w:after="0" w:line="360" w:lineRule="auto"/>
        <w:rPr>
          <w:rFonts w:ascii="Times New Roman" w:eastAsia="Times New Roman" w:hAnsi="Times New Roman" w:cs="Times New Roman"/>
          <w:b/>
          <w:color w:val="2B2B2B"/>
          <w:sz w:val="28"/>
          <w:szCs w:val="28"/>
          <w:lang w:eastAsia="ru-RU"/>
        </w:rPr>
      </w:pPr>
      <w:r w:rsidRPr="00A419D7">
        <w:rPr>
          <w:rFonts w:ascii="Times New Roman" w:eastAsia="Times New Roman" w:hAnsi="Times New Roman" w:cs="Times New Roman"/>
          <w:b/>
          <w:color w:val="2B2B2B"/>
          <w:sz w:val="28"/>
          <w:szCs w:val="28"/>
          <w:lang w:eastAsia="ru-RU"/>
        </w:rPr>
        <w:t xml:space="preserve">3. </w:t>
      </w:r>
      <w:proofErr w:type="spellStart"/>
      <w:r w:rsidRPr="00A419D7">
        <w:rPr>
          <w:rFonts w:ascii="Times New Roman" w:eastAsia="Times New Roman" w:hAnsi="Times New Roman" w:cs="Times New Roman"/>
          <w:b/>
          <w:color w:val="2B2B2B"/>
          <w:sz w:val="28"/>
          <w:szCs w:val="28"/>
          <w:lang w:eastAsia="ru-RU"/>
        </w:rPr>
        <w:t>Игротанцы</w:t>
      </w:r>
      <w:proofErr w:type="spellEnd"/>
      <w:r w:rsidRPr="00A419D7">
        <w:rPr>
          <w:rFonts w:ascii="Times New Roman" w:eastAsia="Times New Roman" w:hAnsi="Times New Roman" w:cs="Times New Roman"/>
          <w:b/>
          <w:color w:val="2B2B2B"/>
          <w:sz w:val="28"/>
          <w:szCs w:val="28"/>
          <w:lang w:eastAsia="ru-RU"/>
        </w:rPr>
        <w:t>.</w:t>
      </w:r>
    </w:p>
    <w:p w14:paraId="5CF92990" w14:textId="77777777" w:rsidR="009211AC" w:rsidRPr="00A419D7" w:rsidRDefault="009211AC"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b/>
          <w:color w:val="2B2B2B"/>
          <w:sz w:val="28"/>
          <w:szCs w:val="28"/>
          <w:lang w:eastAsia="ru-RU"/>
        </w:rPr>
        <w:t xml:space="preserve">3.1. Хореографические упражнения. </w:t>
      </w:r>
      <w:r w:rsidRPr="00A419D7">
        <w:rPr>
          <w:rFonts w:ascii="Times New Roman" w:eastAsia="Times New Roman" w:hAnsi="Times New Roman" w:cs="Times New Roman"/>
          <w:color w:val="2B2B2B"/>
          <w:sz w:val="28"/>
          <w:szCs w:val="28"/>
          <w:lang w:eastAsia="ru-RU"/>
        </w:rPr>
        <w:t xml:space="preserve">Русский поклон. «Открывание» руки в сторону и на пояс, стоя боком к опоре. </w:t>
      </w:r>
      <w:proofErr w:type="spellStart"/>
      <w:r w:rsidRPr="00A419D7">
        <w:rPr>
          <w:rFonts w:ascii="Times New Roman" w:eastAsia="Times New Roman" w:hAnsi="Times New Roman" w:cs="Times New Roman"/>
          <w:color w:val="2B2B2B"/>
          <w:sz w:val="28"/>
          <w:szCs w:val="28"/>
          <w:lang w:eastAsia="ru-RU"/>
        </w:rPr>
        <w:t>Полуприседы</w:t>
      </w:r>
      <w:proofErr w:type="spellEnd"/>
      <w:r w:rsidRPr="00A419D7">
        <w:rPr>
          <w:rFonts w:ascii="Times New Roman" w:eastAsia="Times New Roman" w:hAnsi="Times New Roman" w:cs="Times New Roman"/>
          <w:color w:val="2B2B2B"/>
          <w:sz w:val="28"/>
          <w:szCs w:val="28"/>
          <w:lang w:eastAsia="ru-RU"/>
        </w:rPr>
        <w:t xml:space="preserve"> и подъемы на носки с движением руки, стоя боком к опоре. Выставление ноги</w:t>
      </w:r>
      <w:r w:rsidR="005C5A43" w:rsidRPr="00A419D7">
        <w:rPr>
          <w:rFonts w:ascii="Times New Roman" w:eastAsia="Times New Roman" w:hAnsi="Times New Roman" w:cs="Times New Roman"/>
          <w:color w:val="2B2B2B"/>
          <w:sz w:val="28"/>
          <w:szCs w:val="28"/>
          <w:lang w:eastAsia="ru-RU"/>
        </w:rPr>
        <w:t xml:space="preserve"> </w:t>
      </w:r>
      <w:r w:rsidRPr="00A419D7">
        <w:rPr>
          <w:rFonts w:ascii="Times New Roman" w:eastAsia="Times New Roman" w:hAnsi="Times New Roman" w:cs="Times New Roman"/>
          <w:color w:val="2B2B2B"/>
          <w:sz w:val="28"/>
          <w:szCs w:val="28"/>
          <w:lang w:eastAsia="ru-RU"/>
        </w:rPr>
        <w:t>вперед, в сторону, назад — «крестом», «носок-пятка». Наклоны туловища, стоя спиной и боком к опоре. Подъемы ног и махи ногами через выставление ноги на носок. Прыжки, стоя лицом к опоре, из первой позиции ног во вторую. Перевод рук из одной позиции в другую на шаге. Соединение изученных упражнений в законченную композицию у опоры и вне ее.</w:t>
      </w:r>
    </w:p>
    <w:p w14:paraId="5DBC6C67" w14:textId="77777777" w:rsidR="009211AC" w:rsidRPr="00A419D7" w:rsidRDefault="009211AC"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color w:val="2B2B2B"/>
          <w:sz w:val="28"/>
          <w:szCs w:val="28"/>
          <w:lang w:eastAsia="ru-RU"/>
        </w:rPr>
        <w:t xml:space="preserve">3.2. </w:t>
      </w:r>
      <w:r w:rsidRPr="00A419D7">
        <w:rPr>
          <w:rFonts w:ascii="Times New Roman" w:eastAsia="Times New Roman" w:hAnsi="Times New Roman" w:cs="Times New Roman"/>
          <w:b/>
          <w:color w:val="2B2B2B"/>
          <w:sz w:val="28"/>
          <w:szCs w:val="28"/>
          <w:lang w:eastAsia="ru-RU"/>
        </w:rPr>
        <w:t>Танцевальные шаги</w:t>
      </w:r>
      <w:r w:rsidRPr="00A419D7">
        <w:rPr>
          <w:rFonts w:ascii="Times New Roman" w:eastAsia="Times New Roman" w:hAnsi="Times New Roman" w:cs="Times New Roman"/>
          <w:color w:val="2B2B2B"/>
          <w:sz w:val="28"/>
          <w:szCs w:val="28"/>
          <w:lang w:eastAsia="ru-RU"/>
        </w:rPr>
        <w:t>. Шаг с подскоком с различными движениями руками. Поочередное пружинное движение ногами в стойке ноги врозь. Нога в сторону на пятку с наклоном в сторону, руки в стороны. Основные движения русского танца: тройной притоп, «</w:t>
      </w:r>
      <w:proofErr w:type="spellStart"/>
      <w:r w:rsidRPr="00A419D7">
        <w:rPr>
          <w:rFonts w:ascii="Times New Roman" w:eastAsia="Times New Roman" w:hAnsi="Times New Roman" w:cs="Times New Roman"/>
          <w:color w:val="2B2B2B"/>
          <w:sz w:val="28"/>
          <w:szCs w:val="28"/>
          <w:lang w:eastAsia="ru-RU"/>
        </w:rPr>
        <w:t>припадание</w:t>
      </w:r>
      <w:proofErr w:type="spellEnd"/>
      <w:r w:rsidRPr="00A419D7">
        <w:rPr>
          <w:rFonts w:ascii="Times New Roman" w:eastAsia="Times New Roman" w:hAnsi="Times New Roman" w:cs="Times New Roman"/>
          <w:color w:val="2B2B2B"/>
          <w:sz w:val="28"/>
          <w:szCs w:val="28"/>
          <w:lang w:eastAsia="ru-RU"/>
        </w:rPr>
        <w:t>» с поворотом, «елоч</w:t>
      </w:r>
      <w:r w:rsidR="005C5A43" w:rsidRPr="00A419D7">
        <w:rPr>
          <w:rFonts w:ascii="Times New Roman" w:eastAsia="Times New Roman" w:hAnsi="Times New Roman" w:cs="Times New Roman"/>
          <w:color w:val="2B2B2B"/>
          <w:sz w:val="28"/>
          <w:szCs w:val="28"/>
          <w:lang w:eastAsia="ru-RU"/>
        </w:rPr>
        <w:t>ка», «гармошка», «</w:t>
      </w:r>
      <w:proofErr w:type="spellStart"/>
      <w:r w:rsidR="005C5A43" w:rsidRPr="00A419D7">
        <w:rPr>
          <w:rFonts w:ascii="Times New Roman" w:eastAsia="Times New Roman" w:hAnsi="Times New Roman" w:cs="Times New Roman"/>
          <w:color w:val="2B2B2B"/>
          <w:sz w:val="28"/>
          <w:szCs w:val="28"/>
          <w:lang w:eastAsia="ru-RU"/>
        </w:rPr>
        <w:t>ковырялочка</w:t>
      </w:r>
      <w:proofErr w:type="spellEnd"/>
      <w:r w:rsidR="005C5A43" w:rsidRPr="00A419D7">
        <w:rPr>
          <w:rFonts w:ascii="Times New Roman" w:eastAsia="Times New Roman" w:hAnsi="Times New Roman" w:cs="Times New Roman"/>
          <w:color w:val="2B2B2B"/>
          <w:sz w:val="28"/>
          <w:szCs w:val="28"/>
          <w:lang w:eastAsia="ru-RU"/>
        </w:rPr>
        <w:t xml:space="preserve">». </w:t>
      </w:r>
      <w:r w:rsidRPr="00A419D7">
        <w:rPr>
          <w:rFonts w:ascii="Times New Roman" w:eastAsia="Times New Roman" w:hAnsi="Times New Roman" w:cs="Times New Roman"/>
          <w:color w:val="2B2B2B"/>
          <w:sz w:val="28"/>
          <w:szCs w:val="28"/>
          <w:lang w:eastAsia="ru-RU"/>
        </w:rPr>
        <w:t>Основные движения танцев «Ча-ча-ча», «Самба», «Полонез»; комбинации из изученных шагов.</w:t>
      </w:r>
    </w:p>
    <w:p w14:paraId="20978542" w14:textId="77777777" w:rsidR="009211AC" w:rsidRPr="00A419D7" w:rsidRDefault="009211AC" w:rsidP="00A419D7">
      <w:pPr>
        <w:shd w:val="clear" w:color="auto" w:fill="FFFFFF"/>
        <w:spacing w:after="0" w:line="360" w:lineRule="auto"/>
        <w:jc w:val="both"/>
        <w:rPr>
          <w:rFonts w:ascii="Times New Roman" w:eastAsia="Times New Roman" w:hAnsi="Times New Roman" w:cs="Times New Roman"/>
          <w:b/>
          <w:color w:val="2B2B2B"/>
          <w:sz w:val="28"/>
          <w:szCs w:val="28"/>
          <w:lang w:eastAsia="ru-RU"/>
        </w:rPr>
      </w:pPr>
      <w:r w:rsidRPr="00A419D7">
        <w:rPr>
          <w:rFonts w:ascii="Times New Roman" w:eastAsia="Times New Roman" w:hAnsi="Times New Roman" w:cs="Times New Roman"/>
          <w:color w:val="2B2B2B"/>
          <w:sz w:val="28"/>
          <w:szCs w:val="28"/>
          <w:lang w:eastAsia="ru-RU"/>
        </w:rPr>
        <w:t xml:space="preserve">4. </w:t>
      </w:r>
      <w:r w:rsidRPr="00A419D7">
        <w:rPr>
          <w:rFonts w:ascii="Times New Roman" w:eastAsia="Times New Roman" w:hAnsi="Times New Roman" w:cs="Times New Roman"/>
          <w:b/>
          <w:color w:val="2B2B2B"/>
          <w:sz w:val="28"/>
          <w:szCs w:val="28"/>
          <w:lang w:eastAsia="ru-RU"/>
        </w:rPr>
        <w:t>Танц</w:t>
      </w:r>
      <w:r w:rsidR="005C5A43" w:rsidRPr="00A419D7">
        <w:rPr>
          <w:rFonts w:ascii="Times New Roman" w:eastAsia="Times New Roman" w:hAnsi="Times New Roman" w:cs="Times New Roman"/>
          <w:b/>
          <w:color w:val="2B2B2B"/>
          <w:sz w:val="28"/>
          <w:szCs w:val="28"/>
          <w:lang w:eastAsia="ru-RU"/>
        </w:rPr>
        <w:t>евально-ритмическая гимнастика.</w:t>
      </w:r>
    </w:p>
    <w:p w14:paraId="6FE006A5" w14:textId="77777777" w:rsidR="009211AC" w:rsidRPr="00A419D7" w:rsidRDefault="009211AC"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color w:val="2B2B2B"/>
          <w:sz w:val="28"/>
          <w:szCs w:val="28"/>
          <w:lang w:eastAsia="ru-RU"/>
        </w:rPr>
        <w:t>Специальные композиции и комплексы упражнений «Марш», «Упражнение с флажками», «Три поросенка», «Упражнение с мячами», «По секрету всему свету», «Упражнение с обручами», «Ванька-Вст</w:t>
      </w:r>
      <w:r w:rsidR="005C5A43" w:rsidRPr="00A419D7">
        <w:rPr>
          <w:rFonts w:ascii="Times New Roman" w:eastAsia="Times New Roman" w:hAnsi="Times New Roman" w:cs="Times New Roman"/>
          <w:color w:val="2B2B2B"/>
          <w:sz w:val="28"/>
          <w:szCs w:val="28"/>
          <w:lang w:eastAsia="ru-RU"/>
        </w:rPr>
        <w:t>анька», «Пластилиновая ворона».</w:t>
      </w:r>
    </w:p>
    <w:p w14:paraId="006BE7B3" w14:textId="77777777" w:rsidR="009211AC" w:rsidRPr="00A419D7" w:rsidRDefault="009211AC"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b/>
          <w:color w:val="2B2B2B"/>
          <w:sz w:val="28"/>
          <w:szCs w:val="28"/>
          <w:lang w:eastAsia="ru-RU"/>
        </w:rPr>
        <w:t xml:space="preserve">5. </w:t>
      </w:r>
      <w:proofErr w:type="spellStart"/>
      <w:r w:rsidRPr="00A419D7">
        <w:rPr>
          <w:rFonts w:ascii="Times New Roman" w:eastAsia="Times New Roman" w:hAnsi="Times New Roman" w:cs="Times New Roman"/>
          <w:b/>
          <w:color w:val="2B2B2B"/>
          <w:sz w:val="28"/>
          <w:szCs w:val="28"/>
          <w:lang w:eastAsia="ru-RU"/>
        </w:rPr>
        <w:t>Игропластика</w:t>
      </w:r>
      <w:proofErr w:type="spellEnd"/>
      <w:r w:rsidRPr="00A419D7">
        <w:rPr>
          <w:rFonts w:ascii="Times New Roman" w:eastAsia="Times New Roman" w:hAnsi="Times New Roman" w:cs="Times New Roman"/>
          <w:b/>
          <w:color w:val="2B2B2B"/>
          <w:sz w:val="28"/>
          <w:szCs w:val="28"/>
          <w:lang w:eastAsia="ru-RU"/>
        </w:rPr>
        <w:t xml:space="preserve">. </w:t>
      </w:r>
      <w:r w:rsidRPr="00A419D7">
        <w:rPr>
          <w:rFonts w:ascii="Times New Roman" w:eastAsia="Times New Roman" w:hAnsi="Times New Roman" w:cs="Times New Roman"/>
          <w:color w:val="2B2B2B"/>
          <w:sz w:val="28"/>
          <w:szCs w:val="28"/>
          <w:lang w:eastAsia="ru-RU"/>
        </w:rPr>
        <w:t xml:space="preserve">Специальные упражнения для развития силы и гибкости в образных и игровых двигательных действиях и </w:t>
      </w:r>
      <w:r w:rsidR="005C5A43" w:rsidRPr="00A419D7">
        <w:rPr>
          <w:rFonts w:ascii="Times New Roman" w:eastAsia="Times New Roman" w:hAnsi="Times New Roman" w:cs="Times New Roman"/>
          <w:color w:val="2B2B2B"/>
          <w:sz w:val="28"/>
          <w:szCs w:val="28"/>
          <w:lang w:eastAsia="ru-RU"/>
        </w:rPr>
        <w:t>заданиях. Комплексы упражнений.</w:t>
      </w:r>
    </w:p>
    <w:p w14:paraId="46A465F7" w14:textId="77777777" w:rsidR="009211AC" w:rsidRPr="00A419D7" w:rsidRDefault="009211AC"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A419D7">
        <w:rPr>
          <w:rFonts w:ascii="Times New Roman" w:eastAsia="Times New Roman" w:hAnsi="Times New Roman" w:cs="Times New Roman"/>
          <w:b/>
          <w:color w:val="2B2B2B"/>
          <w:sz w:val="28"/>
          <w:szCs w:val="28"/>
          <w:lang w:eastAsia="ru-RU"/>
        </w:rPr>
        <w:t xml:space="preserve">6. Пальчиковая гимнастика. </w:t>
      </w:r>
      <w:r w:rsidRPr="00A419D7">
        <w:rPr>
          <w:rFonts w:ascii="Times New Roman" w:eastAsia="Times New Roman" w:hAnsi="Times New Roman" w:cs="Times New Roman"/>
          <w:color w:val="2B2B2B"/>
          <w:sz w:val="28"/>
          <w:szCs w:val="28"/>
          <w:lang w:eastAsia="ru-RU"/>
        </w:rPr>
        <w:t>Общеразвивающие упражнения и игры пальчиками в двигательных и образных де</w:t>
      </w:r>
      <w:r w:rsidR="005C5A43" w:rsidRPr="00A419D7">
        <w:rPr>
          <w:rFonts w:ascii="Times New Roman" w:eastAsia="Times New Roman" w:hAnsi="Times New Roman" w:cs="Times New Roman"/>
          <w:color w:val="2B2B2B"/>
          <w:sz w:val="28"/>
          <w:szCs w:val="28"/>
          <w:lang w:eastAsia="ru-RU"/>
        </w:rPr>
        <w:t>йствиях по сказкам и рассказам.</w:t>
      </w:r>
    </w:p>
    <w:p w14:paraId="6A339A75" w14:textId="3B49B252" w:rsidR="00C42F3B" w:rsidRPr="00365C94" w:rsidRDefault="009211AC" w:rsidP="00365C94">
      <w:pPr>
        <w:shd w:val="clear" w:color="auto" w:fill="FFFFFF"/>
        <w:spacing w:after="0" w:line="360" w:lineRule="auto"/>
        <w:rPr>
          <w:rFonts w:ascii="Times New Roman" w:eastAsia="Times New Roman" w:hAnsi="Times New Roman" w:cs="Times New Roman"/>
          <w:b/>
          <w:color w:val="2B2B2B"/>
          <w:sz w:val="28"/>
          <w:szCs w:val="28"/>
          <w:lang w:eastAsia="ru-RU"/>
        </w:rPr>
      </w:pPr>
      <w:r w:rsidRPr="00A419D7">
        <w:rPr>
          <w:rFonts w:ascii="Times New Roman" w:eastAsia="Times New Roman" w:hAnsi="Times New Roman" w:cs="Times New Roman"/>
          <w:b/>
          <w:color w:val="2B2B2B"/>
          <w:sz w:val="28"/>
          <w:szCs w:val="28"/>
          <w:lang w:eastAsia="ru-RU"/>
        </w:rPr>
        <w:lastRenderedPageBreak/>
        <w:t xml:space="preserve">7. Игровой самомассаж. </w:t>
      </w:r>
      <w:r w:rsidRPr="00A419D7">
        <w:rPr>
          <w:rFonts w:ascii="Times New Roman" w:eastAsia="Times New Roman" w:hAnsi="Times New Roman" w:cs="Times New Roman"/>
          <w:color w:val="2B2B2B"/>
          <w:sz w:val="28"/>
          <w:szCs w:val="28"/>
          <w:lang w:eastAsia="ru-RU"/>
        </w:rPr>
        <w:t>Поглаживание и растирание отдельных частей тела в образно-игровой форме</w:t>
      </w:r>
      <w:r w:rsidR="005C5A43" w:rsidRPr="00A419D7">
        <w:rPr>
          <w:rFonts w:ascii="Times New Roman" w:eastAsia="Times New Roman" w:hAnsi="Times New Roman" w:cs="Times New Roman"/>
          <w:b/>
          <w:color w:val="2B2B2B"/>
          <w:sz w:val="28"/>
          <w:szCs w:val="28"/>
          <w:lang w:eastAsia="ru-RU"/>
        </w:rPr>
        <w:t>.</w:t>
      </w:r>
    </w:p>
    <w:p w14:paraId="58B974DC" w14:textId="77777777" w:rsidR="00637D46" w:rsidRPr="009211AC" w:rsidRDefault="00637D46" w:rsidP="00C42F3B">
      <w:pPr>
        <w:pStyle w:val="a3"/>
        <w:shd w:val="clear" w:color="auto" w:fill="FFFFFF"/>
        <w:spacing w:after="0" w:line="360" w:lineRule="auto"/>
        <w:ind w:left="1080"/>
        <w:jc w:val="center"/>
        <w:rPr>
          <w:rFonts w:ascii="Times New Roman" w:eastAsia="Times New Roman" w:hAnsi="Times New Roman" w:cs="Times New Roman"/>
          <w:b/>
          <w:color w:val="2B2B2B"/>
          <w:sz w:val="28"/>
          <w:szCs w:val="28"/>
          <w:lang w:eastAsia="ru-RU"/>
        </w:rPr>
      </w:pPr>
      <w:r w:rsidRPr="009211AC">
        <w:rPr>
          <w:rFonts w:ascii="Times New Roman" w:eastAsia="Times New Roman" w:hAnsi="Times New Roman" w:cs="Times New Roman"/>
          <w:b/>
          <w:color w:val="2B2B2B"/>
          <w:sz w:val="28"/>
          <w:szCs w:val="28"/>
          <w:lang w:eastAsia="ru-RU"/>
        </w:rPr>
        <w:t xml:space="preserve">Перспективный </w:t>
      </w:r>
      <w:r w:rsidR="00DE77BE">
        <w:rPr>
          <w:rFonts w:ascii="Times New Roman" w:eastAsia="Times New Roman" w:hAnsi="Times New Roman" w:cs="Times New Roman"/>
          <w:b/>
          <w:color w:val="2B2B2B"/>
          <w:sz w:val="28"/>
          <w:szCs w:val="28"/>
          <w:lang w:eastAsia="ru-RU"/>
        </w:rPr>
        <w:t xml:space="preserve">план по обучению </w:t>
      </w:r>
      <w:r w:rsidRPr="009211AC">
        <w:rPr>
          <w:rFonts w:ascii="Times New Roman" w:eastAsia="Times New Roman" w:hAnsi="Times New Roman" w:cs="Times New Roman"/>
          <w:b/>
          <w:color w:val="2B2B2B"/>
          <w:sz w:val="28"/>
          <w:szCs w:val="28"/>
          <w:lang w:eastAsia="ru-RU"/>
        </w:rPr>
        <w:t>гимнастике.</w:t>
      </w:r>
    </w:p>
    <w:tbl>
      <w:tblPr>
        <w:tblW w:w="0" w:type="auto"/>
        <w:tblInd w:w="-859"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993"/>
        <w:gridCol w:w="3969"/>
        <w:gridCol w:w="2977"/>
        <w:gridCol w:w="1417"/>
        <w:gridCol w:w="841"/>
      </w:tblGrid>
      <w:tr w:rsidR="00637D46" w:rsidRPr="00365C94" w14:paraId="61E65BA7" w14:textId="77777777" w:rsidTr="00365C94">
        <w:trPr>
          <w:trHeight w:val="953"/>
        </w:trPr>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50D83"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Месяц</w:t>
            </w:r>
          </w:p>
        </w:tc>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A44283"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Цель</w:t>
            </w:r>
          </w:p>
        </w:tc>
        <w:tc>
          <w:tcPr>
            <w:tcW w:w="2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989953"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Двигательные навыки и упражнения.</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3EB0D6" w14:textId="03F34BF9"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Доп</w:t>
            </w:r>
            <w:r w:rsidR="00365C94">
              <w:rPr>
                <w:rFonts w:ascii="Times New Roman" w:eastAsia="Times New Roman" w:hAnsi="Times New Roman" w:cs="Times New Roman"/>
                <w:color w:val="2B2B2B"/>
                <w:sz w:val="24"/>
                <w:szCs w:val="24"/>
                <w:lang w:eastAsia="ru-RU"/>
              </w:rPr>
              <w:t>. оборудование</w:t>
            </w:r>
          </w:p>
        </w:tc>
        <w:tc>
          <w:tcPr>
            <w:tcW w:w="8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12D79D" w14:textId="1309563C"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Кол</w:t>
            </w:r>
            <w:r w:rsidR="00365C94">
              <w:rPr>
                <w:rFonts w:ascii="Times New Roman" w:eastAsia="Times New Roman" w:hAnsi="Times New Roman" w:cs="Times New Roman"/>
                <w:color w:val="2B2B2B"/>
                <w:sz w:val="24"/>
                <w:szCs w:val="24"/>
                <w:lang w:eastAsia="ru-RU"/>
              </w:rPr>
              <w:t>-</w:t>
            </w:r>
            <w:r w:rsidRPr="00365C94">
              <w:rPr>
                <w:rFonts w:ascii="Times New Roman" w:eastAsia="Times New Roman" w:hAnsi="Times New Roman" w:cs="Times New Roman"/>
                <w:color w:val="2B2B2B"/>
                <w:sz w:val="24"/>
                <w:szCs w:val="24"/>
                <w:lang w:eastAsia="ru-RU"/>
              </w:rPr>
              <w:t>во часов</w:t>
            </w:r>
          </w:p>
        </w:tc>
      </w:tr>
      <w:tr w:rsidR="00637D46" w:rsidRPr="00365C94" w14:paraId="02C7A7EB" w14:textId="77777777" w:rsidTr="00365C94">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5709A8"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Сентябрь</w:t>
            </w:r>
          </w:p>
        </w:tc>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1A52C3"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1. Учить детей правильной постановке рук в 1 и 2-ой позиции;</w:t>
            </w:r>
          </w:p>
          <w:p w14:paraId="5FE5EFC9"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2. Учить детей правильной постановке ног в 1 и 2-ой позиции;</w:t>
            </w:r>
          </w:p>
          <w:p w14:paraId="132CD00F"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3. Упражняться в растяжке;</w:t>
            </w:r>
          </w:p>
          <w:p w14:paraId="3936815A"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 Разучить йога-комплекс «Кошка, собака, змея, мышка»;</w:t>
            </w:r>
          </w:p>
          <w:p w14:paraId="7B0D327B"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5. Изучение хореографического движения «</w:t>
            </w:r>
            <w:proofErr w:type="spellStart"/>
            <w:r w:rsidRPr="00365C94">
              <w:rPr>
                <w:rFonts w:ascii="Times New Roman" w:eastAsia="Times New Roman" w:hAnsi="Times New Roman" w:cs="Times New Roman"/>
                <w:color w:val="2B2B2B"/>
                <w:sz w:val="24"/>
                <w:szCs w:val="24"/>
                <w:lang w:eastAsia="ru-RU"/>
              </w:rPr>
              <w:t>Деми</w:t>
            </w:r>
            <w:proofErr w:type="spellEnd"/>
            <w:r w:rsidRPr="00365C94">
              <w:rPr>
                <w:rFonts w:ascii="Times New Roman" w:eastAsia="Times New Roman" w:hAnsi="Times New Roman" w:cs="Times New Roman"/>
                <w:color w:val="2B2B2B"/>
                <w:sz w:val="24"/>
                <w:szCs w:val="24"/>
                <w:lang w:eastAsia="ru-RU"/>
              </w:rPr>
              <w:t>-плие».</w:t>
            </w:r>
          </w:p>
        </w:tc>
        <w:tc>
          <w:tcPr>
            <w:tcW w:w="2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56A241"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Постановка 1 и 2-ой позиции ног;</w:t>
            </w:r>
          </w:p>
          <w:p w14:paraId="4A9B5DF8"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Постановка 1 и 2-ой позиции рук;</w:t>
            </w:r>
          </w:p>
          <w:p w14:paraId="4570E270"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Упражнения для рук и плечевого пояса «Зеркало, «На лопатки»;</w:t>
            </w:r>
          </w:p>
          <w:p w14:paraId="16ABB962"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Разучить йога-комплекс «Кошка, собака, змея, мышка»;</w:t>
            </w:r>
          </w:p>
          <w:p w14:paraId="54F39E25"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Упражнения на растяжку ног «Бабочка», «Паучки»;</w:t>
            </w:r>
          </w:p>
          <w:p w14:paraId="2106DE77"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Хореографическое движение «</w:t>
            </w:r>
            <w:proofErr w:type="spellStart"/>
            <w:r w:rsidRPr="00365C94">
              <w:rPr>
                <w:rFonts w:ascii="Times New Roman" w:eastAsia="Times New Roman" w:hAnsi="Times New Roman" w:cs="Times New Roman"/>
                <w:color w:val="2B2B2B"/>
                <w:sz w:val="24"/>
                <w:szCs w:val="24"/>
                <w:lang w:eastAsia="ru-RU"/>
              </w:rPr>
              <w:t>Деми</w:t>
            </w:r>
            <w:proofErr w:type="spellEnd"/>
            <w:r w:rsidRPr="00365C94">
              <w:rPr>
                <w:rFonts w:ascii="Times New Roman" w:eastAsia="Times New Roman" w:hAnsi="Times New Roman" w:cs="Times New Roman"/>
                <w:color w:val="2B2B2B"/>
                <w:sz w:val="24"/>
                <w:szCs w:val="24"/>
                <w:lang w:eastAsia="ru-RU"/>
              </w:rPr>
              <w:t>-плие».</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9139B9"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p>
        </w:tc>
        <w:tc>
          <w:tcPr>
            <w:tcW w:w="8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60346B"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w:t>
            </w:r>
          </w:p>
        </w:tc>
      </w:tr>
      <w:tr w:rsidR="00637D46" w:rsidRPr="00365C94" w14:paraId="7227001D" w14:textId="77777777" w:rsidTr="00365C94">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819AF1"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Октябрь</w:t>
            </w:r>
          </w:p>
        </w:tc>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21EEB6"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1. Учить детей правильной постановке рук в 3 и 4-ой позиции;</w:t>
            </w:r>
          </w:p>
          <w:p w14:paraId="7BCFA0D1"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2. Учить детей правильной постановке ног в 3 и 4-ой позиции;</w:t>
            </w:r>
          </w:p>
          <w:p w14:paraId="675976EC"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3. Упражняться в растяжке;</w:t>
            </w:r>
          </w:p>
          <w:p w14:paraId="6E342575"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 Учить удерживать равновесие в упражнении «Берёзка»;</w:t>
            </w:r>
          </w:p>
          <w:p w14:paraId="618DDEA8"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5. Упражнять в заданиях на гибкость;</w:t>
            </w:r>
          </w:p>
          <w:p w14:paraId="1AA3B544"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6. Изучение «Гранд-плие»;</w:t>
            </w:r>
          </w:p>
          <w:p w14:paraId="156DAA34"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7. Учить начинать и заканчивать движения в полном соответствии с музыкой.</w:t>
            </w:r>
          </w:p>
        </w:tc>
        <w:tc>
          <w:tcPr>
            <w:tcW w:w="2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273EB8"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Постановка 3-й и 4-й позиции ног;</w:t>
            </w:r>
          </w:p>
          <w:p w14:paraId="1B9DEAAB"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Постановка 3 и 4-ой позиции рук;</w:t>
            </w:r>
          </w:p>
          <w:p w14:paraId="14406316"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Упражнение «Берёзка» с поддержкой;</w:t>
            </w:r>
          </w:p>
          <w:p w14:paraId="052608FB"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Упражнение «</w:t>
            </w:r>
            <w:proofErr w:type="spellStart"/>
            <w:r w:rsidRPr="00365C94">
              <w:rPr>
                <w:rFonts w:ascii="Times New Roman" w:eastAsia="Times New Roman" w:hAnsi="Times New Roman" w:cs="Times New Roman"/>
                <w:color w:val="2B2B2B"/>
                <w:sz w:val="24"/>
                <w:szCs w:val="24"/>
                <w:lang w:eastAsia="ru-RU"/>
              </w:rPr>
              <w:t>Полушпагат</w:t>
            </w:r>
            <w:proofErr w:type="spellEnd"/>
            <w:r w:rsidRPr="00365C94">
              <w:rPr>
                <w:rFonts w:ascii="Times New Roman" w:eastAsia="Times New Roman" w:hAnsi="Times New Roman" w:cs="Times New Roman"/>
                <w:color w:val="2B2B2B"/>
                <w:sz w:val="24"/>
                <w:szCs w:val="24"/>
                <w:lang w:eastAsia="ru-RU"/>
              </w:rPr>
              <w:t>»;</w:t>
            </w:r>
          </w:p>
          <w:p w14:paraId="1F332B53"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Упражнение на гибкость «Змейка»;</w:t>
            </w:r>
          </w:p>
          <w:p w14:paraId="0911D417"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«Гранд-плие» в 1 и 2-ой позиции ног;</w:t>
            </w:r>
          </w:p>
          <w:p w14:paraId="0C022E08"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Хореографическая композиция «Осенние лучики»</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AC9ACF"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Ленточки на кольцах по 2 шт. на каждого.</w:t>
            </w:r>
          </w:p>
        </w:tc>
        <w:tc>
          <w:tcPr>
            <w:tcW w:w="8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BBCFFD"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w:t>
            </w:r>
          </w:p>
        </w:tc>
      </w:tr>
      <w:tr w:rsidR="00637D46" w:rsidRPr="00365C94" w14:paraId="74722165" w14:textId="77777777" w:rsidTr="00365C94">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3C4541"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lastRenderedPageBreak/>
              <w:t>Ноябрь</w:t>
            </w:r>
          </w:p>
        </w:tc>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39BE07"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1. Учить детей правильной постановке ног в 5 и 6-ой позиции;</w:t>
            </w:r>
          </w:p>
          <w:p w14:paraId="7E3C1690"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2. Упражнять в заданиях на гибкость;</w:t>
            </w:r>
          </w:p>
          <w:p w14:paraId="623A949C"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3. Упражнять в удерживании равновесия в упражнении «Берёзка» без поддержки;</w:t>
            </w:r>
          </w:p>
          <w:p w14:paraId="7C642013"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 Разучивание «Батмана»;</w:t>
            </w:r>
          </w:p>
          <w:p w14:paraId="282F7F53"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5. Учить точно и правильно воспроизводить характер музыки по средством движения.</w:t>
            </w:r>
          </w:p>
        </w:tc>
        <w:tc>
          <w:tcPr>
            <w:tcW w:w="2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3467E6"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Постановка 5-й и 6-й позиции ног;</w:t>
            </w:r>
          </w:p>
          <w:p w14:paraId="1282A6BE"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Упражнение на гибкость «Корзинка»;</w:t>
            </w:r>
          </w:p>
          <w:p w14:paraId="394385BD"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Упражнение «Берёзка» без поддержки;</w:t>
            </w:r>
          </w:p>
          <w:p w14:paraId="6E6E7EC5"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Упражнение «Дельфин»;</w:t>
            </w:r>
          </w:p>
          <w:p w14:paraId="200246FA"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«Батман» из 3-е позиции ног;</w:t>
            </w:r>
          </w:p>
          <w:p w14:paraId="12699E98"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Хореографическая композиция «Снежинки»;</w:t>
            </w:r>
          </w:p>
          <w:p w14:paraId="78F5E26A"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Хореографическая композиции</w:t>
            </w:r>
          </w:p>
          <w:p w14:paraId="0BFBFB5D"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«Снеговики и гномы»</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E6E631"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Шарфы, шапочки, колпачки, жилетки.</w:t>
            </w:r>
          </w:p>
        </w:tc>
        <w:tc>
          <w:tcPr>
            <w:tcW w:w="8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19C39D"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w:t>
            </w:r>
          </w:p>
        </w:tc>
      </w:tr>
      <w:tr w:rsidR="00637D46" w:rsidRPr="00365C94" w14:paraId="51B297B5" w14:textId="77777777" w:rsidTr="00365C94">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7804D8"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Декабрь</w:t>
            </w:r>
          </w:p>
        </w:tc>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5EB4B3"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1. Упражнять в растяжке ног;</w:t>
            </w:r>
          </w:p>
          <w:p w14:paraId="084715E4"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2. Изучить боковой перекат;</w:t>
            </w:r>
          </w:p>
          <w:p w14:paraId="2A1F7DCF"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 xml:space="preserve">3. Продолжать учить точно и правильно воспроизводить характер музыки </w:t>
            </w:r>
            <w:proofErr w:type="gramStart"/>
            <w:r w:rsidRPr="00365C94">
              <w:rPr>
                <w:rFonts w:ascii="Times New Roman" w:eastAsia="Times New Roman" w:hAnsi="Times New Roman" w:cs="Times New Roman"/>
                <w:color w:val="2B2B2B"/>
                <w:sz w:val="24"/>
                <w:szCs w:val="24"/>
                <w:lang w:eastAsia="ru-RU"/>
              </w:rPr>
              <w:t>по средством</w:t>
            </w:r>
            <w:proofErr w:type="gramEnd"/>
            <w:r w:rsidRPr="00365C94">
              <w:rPr>
                <w:rFonts w:ascii="Times New Roman" w:eastAsia="Times New Roman" w:hAnsi="Times New Roman" w:cs="Times New Roman"/>
                <w:color w:val="2B2B2B"/>
                <w:sz w:val="24"/>
                <w:szCs w:val="24"/>
                <w:lang w:eastAsia="ru-RU"/>
              </w:rPr>
              <w:t xml:space="preserve"> движения;</w:t>
            </w:r>
          </w:p>
          <w:p w14:paraId="152A2799"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 Разучивание «Гранд-батмана»;</w:t>
            </w:r>
          </w:p>
          <w:p w14:paraId="0D3DD14E"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5. Выступление не новогоднем утреннике с хореографическими композициями.</w:t>
            </w:r>
          </w:p>
        </w:tc>
        <w:tc>
          <w:tcPr>
            <w:tcW w:w="2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936412"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Упражнение на растяжку ног «Лодочка»;</w:t>
            </w:r>
          </w:p>
          <w:p w14:paraId="0C72CC00"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Боковой перекат;</w:t>
            </w:r>
          </w:p>
          <w:p w14:paraId="2B08DE17"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«Гранд-батман»;</w:t>
            </w:r>
          </w:p>
          <w:p w14:paraId="0E3CD3C7"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Хореографическая композиция «Снежинки»;</w:t>
            </w:r>
          </w:p>
          <w:p w14:paraId="4E952E57"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Хореографическая композиция «Снеговики и гномы»</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1FB086"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Шарфы, шапочки, колпачки, жилетки.</w:t>
            </w:r>
          </w:p>
        </w:tc>
        <w:tc>
          <w:tcPr>
            <w:tcW w:w="8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C3D440"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w:t>
            </w:r>
          </w:p>
        </w:tc>
      </w:tr>
      <w:tr w:rsidR="00637D46" w:rsidRPr="00365C94" w14:paraId="643992F5" w14:textId="77777777" w:rsidTr="00365C94">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72C95A"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Январь</w:t>
            </w:r>
          </w:p>
        </w:tc>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A3704B"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1. Изучить продольный шпагат на правую и левую ногу;</w:t>
            </w:r>
          </w:p>
          <w:p w14:paraId="5217A49E"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2. Учить гимнастическим упражнениям с мячом;</w:t>
            </w:r>
          </w:p>
          <w:p w14:paraId="70132427"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3. Изучение прыжка «Наскок»;</w:t>
            </w:r>
          </w:p>
          <w:p w14:paraId="295ED572"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 Изучение прыжка «</w:t>
            </w:r>
            <w:proofErr w:type="spellStart"/>
            <w:r w:rsidRPr="00365C94">
              <w:rPr>
                <w:rFonts w:ascii="Times New Roman" w:eastAsia="Times New Roman" w:hAnsi="Times New Roman" w:cs="Times New Roman"/>
                <w:color w:val="2B2B2B"/>
                <w:sz w:val="24"/>
                <w:szCs w:val="24"/>
                <w:lang w:eastAsia="ru-RU"/>
              </w:rPr>
              <w:t>Полушпагатом</w:t>
            </w:r>
            <w:proofErr w:type="spellEnd"/>
            <w:r w:rsidRPr="00365C94">
              <w:rPr>
                <w:rFonts w:ascii="Times New Roman" w:eastAsia="Times New Roman" w:hAnsi="Times New Roman" w:cs="Times New Roman"/>
                <w:color w:val="2B2B2B"/>
                <w:sz w:val="24"/>
                <w:szCs w:val="24"/>
                <w:lang w:eastAsia="ru-RU"/>
              </w:rPr>
              <w:t>»</w:t>
            </w:r>
          </w:p>
        </w:tc>
        <w:tc>
          <w:tcPr>
            <w:tcW w:w="2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2F31D5"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Продольный шпагат на правую и левую ногу;</w:t>
            </w:r>
          </w:p>
          <w:p w14:paraId="4B9793CB"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 xml:space="preserve">Подброс мяча с последующим </w:t>
            </w:r>
            <w:proofErr w:type="spellStart"/>
            <w:r w:rsidRPr="00365C94">
              <w:rPr>
                <w:rFonts w:ascii="Times New Roman" w:eastAsia="Times New Roman" w:hAnsi="Times New Roman" w:cs="Times New Roman"/>
                <w:color w:val="2B2B2B"/>
                <w:sz w:val="24"/>
                <w:szCs w:val="24"/>
                <w:lang w:eastAsia="ru-RU"/>
              </w:rPr>
              <w:t>припаданием</w:t>
            </w:r>
            <w:proofErr w:type="spellEnd"/>
            <w:r w:rsidRPr="00365C94">
              <w:rPr>
                <w:rFonts w:ascii="Times New Roman" w:eastAsia="Times New Roman" w:hAnsi="Times New Roman" w:cs="Times New Roman"/>
                <w:color w:val="2B2B2B"/>
                <w:sz w:val="24"/>
                <w:szCs w:val="24"/>
                <w:lang w:eastAsia="ru-RU"/>
              </w:rPr>
              <w:t xml:space="preserve"> на одно колено</w:t>
            </w:r>
          </w:p>
          <w:p w14:paraId="110D9D4E"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Перенос мяча под коленом при выполнении «Гранд-батмана»</w:t>
            </w:r>
          </w:p>
          <w:p w14:paraId="5258628C"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Прыжок «Наскок»</w:t>
            </w:r>
          </w:p>
          <w:p w14:paraId="23C96AF4"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Прыжок «</w:t>
            </w:r>
            <w:proofErr w:type="spellStart"/>
            <w:r w:rsidRPr="00365C94">
              <w:rPr>
                <w:rFonts w:ascii="Times New Roman" w:eastAsia="Times New Roman" w:hAnsi="Times New Roman" w:cs="Times New Roman"/>
                <w:color w:val="2B2B2B"/>
                <w:sz w:val="24"/>
                <w:szCs w:val="24"/>
                <w:lang w:eastAsia="ru-RU"/>
              </w:rPr>
              <w:t>Полушпагатом</w:t>
            </w:r>
            <w:proofErr w:type="spellEnd"/>
            <w:r w:rsidRPr="00365C94">
              <w:rPr>
                <w:rFonts w:ascii="Times New Roman" w:eastAsia="Times New Roman" w:hAnsi="Times New Roman" w:cs="Times New Roman"/>
                <w:color w:val="2B2B2B"/>
                <w:sz w:val="24"/>
                <w:szCs w:val="24"/>
                <w:lang w:eastAsia="ru-RU"/>
              </w:rPr>
              <w:t>»</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18E12B"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Мячи большого диаметра по количеству детей.</w:t>
            </w:r>
          </w:p>
        </w:tc>
        <w:tc>
          <w:tcPr>
            <w:tcW w:w="8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82EFE3"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w:t>
            </w:r>
          </w:p>
        </w:tc>
      </w:tr>
      <w:tr w:rsidR="00637D46" w:rsidRPr="00365C94" w14:paraId="74D34009" w14:textId="77777777" w:rsidTr="00365C94">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C7AEE4"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Февраль</w:t>
            </w:r>
          </w:p>
        </w:tc>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8D0F95"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1. Продолжать развивать гибкость, используя упражнение «мостик»;</w:t>
            </w:r>
          </w:p>
          <w:p w14:paraId="109BAE29"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lastRenderedPageBreak/>
              <w:t>2. Обучать длинному кувырку вперёд;</w:t>
            </w:r>
          </w:p>
          <w:p w14:paraId="3F750514"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3. Упражнять в растяжке на продольные шпагаты;</w:t>
            </w:r>
          </w:p>
          <w:p w14:paraId="0750B439"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 Изучение прыжка «Поворотом»;</w:t>
            </w:r>
          </w:p>
          <w:p w14:paraId="3E1EAE06"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5. Упражняться в гимнастических заданиях с мячом.</w:t>
            </w:r>
          </w:p>
        </w:tc>
        <w:tc>
          <w:tcPr>
            <w:tcW w:w="2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06E250"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lastRenderedPageBreak/>
              <w:t>Упражнение «Мостик» с положения лёжа на спине;</w:t>
            </w:r>
          </w:p>
          <w:p w14:paraId="3524F180"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lastRenderedPageBreak/>
              <w:t>Длинный кувырок вперёд;</w:t>
            </w:r>
          </w:p>
          <w:p w14:paraId="65519E8E"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Продольный шпагат на правую и левую ногу;</w:t>
            </w:r>
          </w:p>
          <w:p w14:paraId="073C8C60"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Прыжок «Поворотом»;</w:t>
            </w:r>
          </w:p>
          <w:p w14:paraId="38E1E9BC"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Прыжок «</w:t>
            </w:r>
            <w:proofErr w:type="spellStart"/>
            <w:r w:rsidRPr="00365C94">
              <w:rPr>
                <w:rFonts w:ascii="Times New Roman" w:eastAsia="Times New Roman" w:hAnsi="Times New Roman" w:cs="Times New Roman"/>
                <w:color w:val="2B2B2B"/>
                <w:sz w:val="24"/>
                <w:szCs w:val="24"/>
                <w:lang w:eastAsia="ru-RU"/>
              </w:rPr>
              <w:t>Полушпагатом</w:t>
            </w:r>
            <w:proofErr w:type="spellEnd"/>
            <w:r w:rsidRPr="00365C94">
              <w:rPr>
                <w:rFonts w:ascii="Times New Roman" w:eastAsia="Times New Roman" w:hAnsi="Times New Roman" w:cs="Times New Roman"/>
                <w:color w:val="2B2B2B"/>
                <w:sz w:val="24"/>
                <w:szCs w:val="24"/>
                <w:lang w:eastAsia="ru-RU"/>
              </w:rPr>
              <w:t>» с мячом</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D0A73D"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lastRenderedPageBreak/>
              <w:t xml:space="preserve">Мячи большого </w:t>
            </w:r>
            <w:r w:rsidRPr="00365C94">
              <w:rPr>
                <w:rFonts w:ascii="Times New Roman" w:eastAsia="Times New Roman" w:hAnsi="Times New Roman" w:cs="Times New Roman"/>
                <w:color w:val="2B2B2B"/>
                <w:sz w:val="24"/>
                <w:szCs w:val="24"/>
                <w:lang w:eastAsia="ru-RU"/>
              </w:rPr>
              <w:lastRenderedPageBreak/>
              <w:t>диаметра по количеству детей; гимнастические маты.</w:t>
            </w:r>
          </w:p>
        </w:tc>
        <w:tc>
          <w:tcPr>
            <w:tcW w:w="8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ACB61C"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lastRenderedPageBreak/>
              <w:t>4</w:t>
            </w:r>
          </w:p>
        </w:tc>
      </w:tr>
      <w:tr w:rsidR="00637D46" w:rsidRPr="00365C94" w14:paraId="5DC057FA" w14:textId="77777777" w:rsidTr="00365C94">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4CA0BD"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lastRenderedPageBreak/>
              <w:t>Март</w:t>
            </w:r>
          </w:p>
        </w:tc>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BF5C17"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1.Продолжать обучение длинному кувырку вперёд;</w:t>
            </w:r>
          </w:p>
          <w:p w14:paraId="253C8146"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2. Продолжать развивать гибкость используя упражнение «мостик»;</w:t>
            </w:r>
          </w:p>
          <w:p w14:paraId="1D3826A3"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3. Повторить хореографические упражнения «</w:t>
            </w:r>
            <w:proofErr w:type="spellStart"/>
            <w:r w:rsidRPr="00365C94">
              <w:rPr>
                <w:rFonts w:ascii="Times New Roman" w:eastAsia="Times New Roman" w:hAnsi="Times New Roman" w:cs="Times New Roman"/>
                <w:color w:val="2B2B2B"/>
                <w:sz w:val="24"/>
                <w:szCs w:val="24"/>
                <w:lang w:eastAsia="ru-RU"/>
              </w:rPr>
              <w:t>Деми</w:t>
            </w:r>
            <w:proofErr w:type="spellEnd"/>
            <w:r w:rsidRPr="00365C94">
              <w:rPr>
                <w:rFonts w:ascii="Times New Roman" w:eastAsia="Times New Roman" w:hAnsi="Times New Roman" w:cs="Times New Roman"/>
                <w:color w:val="2B2B2B"/>
                <w:sz w:val="24"/>
                <w:szCs w:val="24"/>
                <w:lang w:eastAsia="ru-RU"/>
              </w:rPr>
              <w:t>-плие», «Гранд-плие» сохраняя правильную осанку;</w:t>
            </w:r>
          </w:p>
          <w:p w14:paraId="0E2EFB48"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 Учить передавать музыкальное настроение при помощи движений;</w:t>
            </w:r>
          </w:p>
          <w:p w14:paraId="3B6AB83F"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5. Выступление с хореографической композицией на весеннем празднике.</w:t>
            </w:r>
          </w:p>
        </w:tc>
        <w:tc>
          <w:tcPr>
            <w:tcW w:w="2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B207B"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Совершенствовать длинный кувырок вперёд;</w:t>
            </w:r>
          </w:p>
          <w:p w14:paraId="7989CF1E"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Упражнение «мостик» с положения стоя;</w:t>
            </w:r>
          </w:p>
          <w:p w14:paraId="36DBBA32"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w:t>
            </w:r>
            <w:proofErr w:type="spellStart"/>
            <w:r w:rsidRPr="00365C94">
              <w:rPr>
                <w:rFonts w:ascii="Times New Roman" w:eastAsia="Times New Roman" w:hAnsi="Times New Roman" w:cs="Times New Roman"/>
                <w:color w:val="2B2B2B"/>
                <w:sz w:val="24"/>
                <w:szCs w:val="24"/>
                <w:lang w:eastAsia="ru-RU"/>
              </w:rPr>
              <w:t>Деми</w:t>
            </w:r>
            <w:proofErr w:type="spellEnd"/>
            <w:r w:rsidRPr="00365C94">
              <w:rPr>
                <w:rFonts w:ascii="Times New Roman" w:eastAsia="Times New Roman" w:hAnsi="Times New Roman" w:cs="Times New Roman"/>
                <w:color w:val="2B2B2B"/>
                <w:sz w:val="24"/>
                <w:szCs w:val="24"/>
                <w:lang w:eastAsia="ru-RU"/>
              </w:rPr>
              <w:t>-плие» и «Гранд-плие»;</w:t>
            </w:r>
          </w:p>
          <w:p w14:paraId="2682D33A"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Хореографическая композиция «Весенняя».</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EE215B"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Гимнастические маты; цветы.</w:t>
            </w:r>
          </w:p>
        </w:tc>
        <w:tc>
          <w:tcPr>
            <w:tcW w:w="8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8245E5"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w:t>
            </w:r>
          </w:p>
        </w:tc>
      </w:tr>
      <w:tr w:rsidR="00637D46" w:rsidRPr="00365C94" w14:paraId="63607E95" w14:textId="77777777" w:rsidTr="00365C94">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FC0057"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Апрель</w:t>
            </w:r>
          </w:p>
        </w:tc>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A5E05E"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1. Продолжать развивать гибкость.</w:t>
            </w:r>
          </w:p>
          <w:p w14:paraId="029D8364"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2. Обучать стойке на голове;</w:t>
            </w:r>
          </w:p>
          <w:p w14:paraId="6FC655F0"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3. Совершенствовать прыжок «</w:t>
            </w:r>
            <w:proofErr w:type="spellStart"/>
            <w:r w:rsidRPr="00365C94">
              <w:rPr>
                <w:rFonts w:ascii="Times New Roman" w:eastAsia="Times New Roman" w:hAnsi="Times New Roman" w:cs="Times New Roman"/>
                <w:color w:val="2B2B2B"/>
                <w:sz w:val="24"/>
                <w:szCs w:val="24"/>
                <w:lang w:eastAsia="ru-RU"/>
              </w:rPr>
              <w:t>Полушпагатом</w:t>
            </w:r>
            <w:proofErr w:type="spellEnd"/>
            <w:r w:rsidRPr="00365C94">
              <w:rPr>
                <w:rFonts w:ascii="Times New Roman" w:eastAsia="Times New Roman" w:hAnsi="Times New Roman" w:cs="Times New Roman"/>
                <w:color w:val="2B2B2B"/>
                <w:sz w:val="24"/>
                <w:szCs w:val="24"/>
                <w:lang w:eastAsia="ru-RU"/>
              </w:rPr>
              <w:t>»;</w:t>
            </w:r>
          </w:p>
          <w:p w14:paraId="26DBC463"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 Обучать гимнастическим упражнениям с обручем.</w:t>
            </w:r>
          </w:p>
        </w:tc>
        <w:tc>
          <w:tcPr>
            <w:tcW w:w="2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09DF9B"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«Мостик» с положения стоя;</w:t>
            </w:r>
          </w:p>
          <w:p w14:paraId="0DD42EC1"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Стойка на голове;</w:t>
            </w:r>
          </w:p>
          <w:p w14:paraId="201255BE"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Подброс мяча одной рукой и ловля его в воздухе другой рукой;</w:t>
            </w:r>
          </w:p>
          <w:p w14:paraId="7A701344"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Прыжок «</w:t>
            </w:r>
            <w:proofErr w:type="spellStart"/>
            <w:r w:rsidRPr="00365C94">
              <w:rPr>
                <w:rFonts w:ascii="Times New Roman" w:eastAsia="Times New Roman" w:hAnsi="Times New Roman" w:cs="Times New Roman"/>
                <w:color w:val="2B2B2B"/>
                <w:sz w:val="24"/>
                <w:szCs w:val="24"/>
                <w:lang w:eastAsia="ru-RU"/>
              </w:rPr>
              <w:t>Полушпагатом</w:t>
            </w:r>
            <w:proofErr w:type="spellEnd"/>
            <w:r w:rsidRPr="00365C94">
              <w:rPr>
                <w:rFonts w:ascii="Times New Roman" w:eastAsia="Times New Roman" w:hAnsi="Times New Roman" w:cs="Times New Roman"/>
                <w:color w:val="2B2B2B"/>
                <w:sz w:val="24"/>
                <w:szCs w:val="24"/>
                <w:lang w:eastAsia="ru-RU"/>
              </w:rPr>
              <w:t>» с подбросом обруча.</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A00F37"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Обручи по количеству детей.</w:t>
            </w:r>
          </w:p>
        </w:tc>
        <w:tc>
          <w:tcPr>
            <w:tcW w:w="8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748007"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w:t>
            </w:r>
          </w:p>
        </w:tc>
      </w:tr>
      <w:tr w:rsidR="00637D46" w:rsidRPr="00365C94" w14:paraId="7C553FB2" w14:textId="77777777" w:rsidTr="00365C94">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E505A8"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Май</w:t>
            </w:r>
          </w:p>
        </w:tc>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16A43E"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1. Закрепление пройденного материала;</w:t>
            </w:r>
          </w:p>
          <w:p w14:paraId="17A7D0CB"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2. Совершенствовать хореографические упражнения «Батман» и «Гранд-батмана»;</w:t>
            </w:r>
          </w:p>
          <w:p w14:paraId="1C01AF60"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3. Совершенствовать упражнения на гибкость, растяжку и координацию: «шпагат», «мостик», «берёзка», «длинный кувырок вперёд», «стойка на голове».</w:t>
            </w:r>
          </w:p>
          <w:p w14:paraId="07B1AF20"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lastRenderedPageBreak/>
              <w:t>4. Совершенствовать гимнастические прыжки: прыжок «</w:t>
            </w:r>
            <w:proofErr w:type="spellStart"/>
            <w:r w:rsidRPr="00365C94">
              <w:rPr>
                <w:rFonts w:ascii="Times New Roman" w:eastAsia="Times New Roman" w:hAnsi="Times New Roman" w:cs="Times New Roman"/>
                <w:color w:val="2B2B2B"/>
                <w:sz w:val="24"/>
                <w:szCs w:val="24"/>
                <w:lang w:eastAsia="ru-RU"/>
              </w:rPr>
              <w:t>Полушпагатом</w:t>
            </w:r>
            <w:proofErr w:type="spellEnd"/>
            <w:r w:rsidRPr="00365C94">
              <w:rPr>
                <w:rFonts w:ascii="Times New Roman" w:eastAsia="Times New Roman" w:hAnsi="Times New Roman" w:cs="Times New Roman"/>
                <w:color w:val="2B2B2B"/>
                <w:sz w:val="24"/>
                <w:szCs w:val="24"/>
                <w:lang w:eastAsia="ru-RU"/>
              </w:rPr>
              <w:t>»; прыжок «Наскок»;</w:t>
            </w:r>
          </w:p>
          <w:p w14:paraId="46980969"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прыжок «Поворотом».</w:t>
            </w:r>
          </w:p>
        </w:tc>
        <w:tc>
          <w:tcPr>
            <w:tcW w:w="2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ADD01E"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lastRenderedPageBreak/>
              <w:t>«шпагат»,</w:t>
            </w:r>
          </w:p>
          <w:p w14:paraId="1415F9F9"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«мостик»,</w:t>
            </w:r>
          </w:p>
          <w:p w14:paraId="2A238E97"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«берёзка»,</w:t>
            </w:r>
          </w:p>
          <w:p w14:paraId="3121F51F"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«длинный кувырок вперёд»,</w:t>
            </w:r>
          </w:p>
          <w:p w14:paraId="7EC57DED"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«стойка на голове».</w:t>
            </w:r>
          </w:p>
          <w:p w14:paraId="797CDADD"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«Батман»,</w:t>
            </w:r>
          </w:p>
          <w:p w14:paraId="45E55489"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«Гранд-батмана»,</w:t>
            </w:r>
          </w:p>
          <w:p w14:paraId="09E8D62D"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прыжок «</w:t>
            </w:r>
            <w:proofErr w:type="spellStart"/>
            <w:r w:rsidRPr="00365C94">
              <w:rPr>
                <w:rFonts w:ascii="Times New Roman" w:eastAsia="Times New Roman" w:hAnsi="Times New Roman" w:cs="Times New Roman"/>
                <w:color w:val="2B2B2B"/>
                <w:sz w:val="24"/>
                <w:szCs w:val="24"/>
                <w:lang w:eastAsia="ru-RU"/>
              </w:rPr>
              <w:t>Полушпагатом</w:t>
            </w:r>
            <w:proofErr w:type="spellEnd"/>
            <w:r w:rsidRPr="00365C94">
              <w:rPr>
                <w:rFonts w:ascii="Times New Roman" w:eastAsia="Times New Roman" w:hAnsi="Times New Roman" w:cs="Times New Roman"/>
                <w:color w:val="2B2B2B"/>
                <w:sz w:val="24"/>
                <w:szCs w:val="24"/>
                <w:lang w:eastAsia="ru-RU"/>
              </w:rPr>
              <w:t>»,</w:t>
            </w:r>
          </w:p>
          <w:p w14:paraId="446D3DFC"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прыжок «Наскок»,</w:t>
            </w:r>
          </w:p>
          <w:p w14:paraId="2DEFCAE2"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прыжок «Поворотом».</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470DE0"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p>
        </w:tc>
        <w:tc>
          <w:tcPr>
            <w:tcW w:w="8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EC390B" w14:textId="77777777" w:rsidR="00637D46" w:rsidRPr="00365C94" w:rsidRDefault="00637D46" w:rsidP="00637D46">
            <w:pPr>
              <w:spacing w:after="0" w:line="360" w:lineRule="auto"/>
              <w:jc w:val="both"/>
              <w:rPr>
                <w:rFonts w:ascii="Times New Roman" w:eastAsia="Times New Roman" w:hAnsi="Times New Roman" w:cs="Times New Roman"/>
                <w:color w:val="2B2B2B"/>
                <w:sz w:val="24"/>
                <w:szCs w:val="24"/>
                <w:lang w:eastAsia="ru-RU"/>
              </w:rPr>
            </w:pPr>
            <w:r w:rsidRPr="00365C94">
              <w:rPr>
                <w:rFonts w:ascii="Times New Roman" w:eastAsia="Times New Roman" w:hAnsi="Times New Roman" w:cs="Times New Roman"/>
                <w:color w:val="2B2B2B"/>
                <w:sz w:val="24"/>
                <w:szCs w:val="24"/>
                <w:lang w:eastAsia="ru-RU"/>
              </w:rPr>
              <w:t>4</w:t>
            </w:r>
          </w:p>
        </w:tc>
      </w:tr>
    </w:tbl>
    <w:p w14:paraId="6D7994A9" w14:textId="77777777" w:rsidR="0086072C" w:rsidRDefault="00DE77BE" w:rsidP="00410ED4">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Всего: 36 часов</w:t>
      </w:r>
    </w:p>
    <w:p w14:paraId="6C49011E" w14:textId="77777777" w:rsidR="00C42F3B" w:rsidRDefault="00C42F3B" w:rsidP="00DE77BE">
      <w:pPr>
        <w:pStyle w:val="a3"/>
        <w:numPr>
          <w:ilvl w:val="0"/>
          <w:numId w:val="6"/>
        </w:numPr>
        <w:shd w:val="clear" w:color="auto" w:fill="FFFFFF"/>
        <w:spacing w:after="0" w:line="360" w:lineRule="auto"/>
        <w:jc w:val="center"/>
        <w:rPr>
          <w:rFonts w:ascii="Times New Roman" w:hAnsi="Times New Roman" w:cs="Times New Roman"/>
          <w:b/>
          <w:sz w:val="28"/>
          <w:szCs w:val="28"/>
        </w:rPr>
      </w:pPr>
      <w:r w:rsidRPr="00C42F3B">
        <w:rPr>
          <w:rFonts w:ascii="Times New Roman" w:hAnsi="Times New Roman" w:cs="Times New Roman"/>
          <w:b/>
          <w:sz w:val="28"/>
          <w:szCs w:val="28"/>
        </w:rPr>
        <w:t>Требования к уровню подготовки учащихся.</w:t>
      </w:r>
    </w:p>
    <w:p w14:paraId="47BCC120" w14:textId="3E9FB20A" w:rsidR="00C42F3B" w:rsidRPr="008631F5" w:rsidRDefault="00C42F3B" w:rsidP="008631F5">
      <w:pPr>
        <w:rPr>
          <w:rFonts w:ascii="Times New Roman" w:hAnsi="Times New Roman" w:cs="Times New Roman"/>
          <w:sz w:val="28"/>
          <w:szCs w:val="28"/>
        </w:rPr>
      </w:pPr>
      <w:r w:rsidRPr="008631F5">
        <w:rPr>
          <w:rFonts w:ascii="Times New Roman" w:hAnsi="Times New Roman" w:cs="Times New Roman"/>
          <w:sz w:val="28"/>
          <w:szCs w:val="28"/>
        </w:rPr>
        <w:t xml:space="preserve">По окончании </w:t>
      </w:r>
      <w:proofErr w:type="gramStart"/>
      <w:r w:rsidRPr="008631F5">
        <w:rPr>
          <w:rFonts w:ascii="Times New Roman" w:hAnsi="Times New Roman" w:cs="Times New Roman"/>
          <w:sz w:val="28"/>
          <w:szCs w:val="28"/>
        </w:rPr>
        <w:t>обучения</w:t>
      </w:r>
      <w:proofErr w:type="gramEnd"/>
      <w:r w:rsidRPr="008631F5">
        <w:rPr>
          <w:rFonts w:ascii="Times New Roman" w:hAnsi="Times New Roman" w:cs="Times New Roman"/>
          <w:sz w:val="28"/>
          <w:szCs w:val="28"/>
        </w:rPr>
        <w:t xml:space="preserve"> учащиеся </w:t>
      </w:r>
      <w:r w:rsidR="008631F5" w:rsidRPr="008631F5">
        <w:rPr>
          <w:rFonts w:ascii="Times New Roman" w:hAnsi="Times New Roman" w:cs="Times New Roman"/>
          <w:sz w:val="28"/>
          <w:szCs w:val="28"/>
        </w:rPr>
        <w:t>будут сформированы</w:t>
      </w:r>
      <w:r w:rsidRPr="008631F5">
        <w:rPr>
          <w:rFonts w:ascii="Times New Roman" w:hAnsi="Times New Roman" w:cs="Times New Roman"/>
          <w:sz w:val="28"/>
          <w:szCs w:val="28"/>
        </w:rPr>
        <w:t xml:space="preserve"> следующи</w:t>
      </w:r>
      <w:r w:rsidR="008631F5" w:rsidRPr="008631F5">
        <w:rPr>
          <w:rFonts w:ascii="Times New Roman" w:hAnsi="Times New Roman" w:cs="Times New Roman"/>
          <w:sz w:val="28"/>
          <w:szCs w:val="28"/>
        </w:rPr>
        <w:t xml:space="preserve">е </w:t>
      </w:r>
      <w:r w:rsidRPr="008631F5">
        <w:rPr>
          <w:rFonts w:ascii="Times New Roman" w:hAnsi="Times New Roman" w:cs="Times New Roman"/>
          <w:sz w:val="28"/>
          <w:szCs w:val="28"/>
        </w:rPr>
        <w:t>навыками:</w:t>
      </w:r>
    </w:p>
    <w:p w14:paraId="2F49D1C0" w14:textId="3DAB4489" w:rsidR="00C42F3B" w:rsidRDefault="00C42F3B" w:rsidP="008631F5">
      <w:pPr>
        <w:pStyle w:val="a3"/>
        <w:numPr>
          <w:ilvl w:val="1"/>
          <w:numId w:val="6"/>
        </w:numPr>
        <w:shd w:val="clear" w:color="auto" w:fill="FFFFFF"/>
        <w:spacing w:after="0" w:line="360" w:lineRule="auto"/>
        <w:rPr>
          <w:rFonts w:ascii="Times New Roman" w:hAnsi="Times New Roman" w:cs="Times New Roman"/>
          <w:sz w:val="28"/>
          <w:szCs w:val="28"/>
        </w:rPr>
      </w:pPr>
      <w:r w:rsidRPr="008631F5">
        <w:rPr>
          <w:rFonts w:ascii="Times New Roman" w:hAnsi="Times New Roman" w:cs="Times New Roman"/>
          <w:sz w:val="28"/>
          <w:szCs w:val="28"/>
        </w:rPr>
        <w:t>Физически</w:t>
      </w:r>
      <w:r w:rsidR="008631F5" w:rsidRPr="008631F5">
        <w:rPr>
          <w:rFonts w:ascii="Times New Roman" w:hAnsi="Times New Roman" w:cs="Times New Roman"/>
          <w:sz w:val="28"/>
          <w:szCs w:val="28"/>
        </w:rPr>
        <w:t>е</w:t>
      </w:r>
      <w:r w:rsidRPr="008631F5">
        <w:rPr>
          <w:rFonts w:ascii="Times New Roman" w:hAnsi="Times New Roman" w:cs="Times New Roman"/>
          <w:sz w:val="28"/>
          <w:szCs w:val="28"/>
        </w:rPr>
        <w:t xml:space="preserve"> данны</w:t>
      </w:r>
      <w:r w:rsidR="008631F5" w:rsidRPr="008631F5">
        <w:rPr>
          <w:rFonts w:ascii="Times New Roman" w:hAnsi="Times New Roman" w:cs="Times New Roman"/>
          <w:sz w:val="28"/>
          <w:szCs w:val="28"/>
        </w:rPr>
        <w:t>е</w:t>
      </w:r>
      <w:r w:rsidRPr="008631F5">
        <w:rPr>
          <w:rFonts w:ascii="Times New Roman" w:hAnsi="Times New Roman" w:cs="Times New Roman"/>
          <w:sz w:val="28"/>
          <w:szCs w:val="28"/>
        </w:rPr>
        <w:t>,</w:t>
      </w:r>
      <w:r w:rsidR="008631F5" w:rsidRPr="008631F5">
        <w:rPr>
          <w:rFonts w:ascii="Times New Roman" w:hAnsi="Times New Roman" w:cs="Times New Roman"/>
          <w:sz w:val="28"/>
          <w:szCs w:val="28"/>
        </w:rPr>
        <w:t xml:space="preserve"> </w:t>
      </w:r>
      <w:r w:rsidRPr="008631F5">
        <w:rPr>
          <w:rFonts w:ascii="Times New Roman" w:hAnsi="Times New Roman" w:cs="Times New Roman"/>
          <w:sz w:val="28"/>
          <w:szCs w:val="28"/>
        </w:rPr>
        <w:t>таки</w:t>
      </w:r>
      <w:r w:rsidR="008631F5" w:rsidRPr="008631F5">
        <w:rPr>
          <w:rFonts w:ascii="Times New Roman" w:hAnsi="Times New Roman" w:cs="Times New Roman"/>
          <w:sz w:val="28"/>
          <w:szCs w:val="28"/>
        </w:rPr>
        <w:t>е</w:t>
      </w:r>
      <w:r w:rsidRPr="008631F5">
        <w:rPr>
          <w:rFonts w:ascii="Times New Roman" w:hAnsi="Times New Roman" w:cs="Times New Roman"/>
          <w:sz w:val="28"/>
          <w:szCs w:val="28"/>
        </w:rPr>
        <w:t xml:space="preserve"> как </w:t>
      </w:r>
      <w:proofErr w:type="spellStart"/>
      <w:r w:rsidRPr="008631F5">
        <w:rPr>
          <w:rFonts w:ascii="Times New Roman" w:hAnsi="Times New Roman" w:cs="Times New Roman"/>
          <w:sz w:val="28"/>
          <w:szCs w:val="28"/>
        </w:rPr>
        <w:t>выворотность</w:t>
      </w:r>
      <w:proofErr w:type="spellEnd"/>
      <w:r w:rsidRPr="008631F5">
        <w:rPr>
          <w:rFonts w:ascii="Times New Roman" w:hAnsi="Times New Roman" w:cs="Times New Roman"/>
          <w:sz w:val="28"/>
          <w:szCs w:val="28"/>
        </w:rPr>
        <w:t xml:space="preserve"> ног, танцевальный шаг, гибкость тела, пластика и пр</w:t>
      </w:r>
      <w:r w:rsidR="008631F5" w:rsidRPr="008631F5">
        <w:rPr>
          <w:rFonts w:ascii="Times New Roman" w:hAnsi="Times New Roman" w:cs="Times New Roman"/>
          <w:sz w:val="28"/>
          <w:szCs w:val="28"/>
        </w:rPr>
        <w:t>очие.</w:t>
      </w:r>
    </w:p>
    <w:p w14:paraId="3E008685" w14:textId="7FC3347F" w:rsidR="00C42F3B" w:rsidRDefault="00C42F3B" w:rsidP="00C42F3B">
      <w:pPr>
        <w:pStyle w:val="a3"/>
        <w:numPr>
          <w:ilvl w:val="1"/>
          <w:numId w:val="6"/>
        </w:numPr>
        <w:shd w:val="clear" w:color="auto" w:fill="FFFFFF"/>
        <w:spacing w:after="0" w:line="360" w:lineRule="auto"/>
        <w:rPr>
          <w:rFonts w:ascii="Times New Roman" w:hAnsi="Times New Roman" w:cs="Times New Roman"/>
          <w:sz w:val="28"/>
          <w:szCs w:val="28"/>
        </w:rPr>
      </w:pPr>
      <w:r w:rsidRPr="008631F5">
        <w:rPr>
          <w:rFonts w:ascii="Times New Roman" w:hAnsi="Times New Roman" w:cs="Times New Roman"/>
          <w:sz w:val="28"/>
          <w:szCs w:val="28"/>
        </w:rPr>
        <w:t>Выносливость, устойчивость</w:t>
      </w:r>
      <w:r w:rsidR="008631F5" w:rsidRPr="008631F5">
        <w:rPr>
          <w:rFonts w:ascii="Times New Roman" w:hAnsi="Times New Roman" w:cs="Times New Roman"/>
          <w:sz w:val="28"/>
          <w:szCs w:val="28"/>
        </w:rPr>
        <w:t>.</w:t>
      </w:r>
    </w:p>
    <w:p w14:paraId="35357901" w14:textId="0767DAF4" w:rsidR="00C42F3B" w:rsidRDefault="00C42F3B" w:rsidP="00C42F3B">
      <w:pPr>
        <w:pStyle w:val="a3"/>
        <w:numPr>
          <w:ilvl w:val="1"/>
          <w:numId w:val="6"/>
        </w:numPr>
        <w:shd w:val="clear" w:color="auto" w:fill="FFFFFF"/>
        <w:spacing w:after="0" w:line="360" w:lineRule="auto"/>
        <w:rPr>
          <w:rFonts w:ascii="Times New Roman" w:hAnsi="Times New Roman" w:cs="Times New Roman"/>
          <w:sz w:val="28"/>
          <w:szCs w:val="28"/>
        </w:rPr>
      </w:pPr>
      <w:r w:rsidRPr="008631F5">
        <w:rPr>
          <w:rFonts w:ascii="Times New Roman" w:hAnsi="Times New Roman" w:cs="Times New Roman"/>
          <w:sz w:val="28"/>
          <w:szCs w:val="28"/>
        </w:rPr>
        <w:t>Умение правильно выполнять движения и выработать правильную осанку.</w:t>
      </w:r>
    </w:p>
    <w:p w14:paraId="5F6FE94A" w14:textId="0CBE7BE1" w:rsidR="00C42F3B" w:rsidRDefault="008631F5" w:rsidP="00C42F3B">
      <w:pPr>
        <w:pStyle w:val="a3"/>
        <w:numPr>
          <w:ilvl w:val="1"/>
          <w:numId w:val="6"/>
        </w:numPr>
        <w:shd w:val="clear" w:color="auto" w:fill="FFFFFF"/>
        <w:spacing w:after="0" w:line="360" w:lineRule="auto"/>
        <w:rPr>
          <w:rFonts w:ascii="Times New Roman" w:hAnsi="Times New Roman" w:cs="Times New Roman"/>
          <w:sz w:val="28"/>
          <w:szCs w:val="28"/>
        </w:rPr>
      </w:pPr>
      <w:r w:rsidRPr="008631F5">
        <w:rPr>
          <w:rFonts w:ascii="Times New Roman" w:hAnsi="Times New Roman" w:cs="Times New Roman"/>
          <w:sz w:val="28"/>
          <w:szCs w:val="28"/>
        </w:rPr>
        <w:t>Умение</w:t>
      </w:r>
      <w:r w:rsidR="00C42F3B" w:rsidRPr="008631F5">
        <w:rPr>
          <w:rFonts w:ascii="Times New Roman" w:hAnsi="Times New Roman" w:cs="Times New Roman"/>
          <w:sz w:val="28"/>
          <w:szCs w:val="28"/>
        </w:rPr>
        <w:t xml:space="preserve"> внимани</w:t>
      </w:r>
      <w:r w:rsidRPr="008631F5">
        <w:rPr>
          <w:rFonts w:ascii="Times New Roman" w:hAnsi="Times New Roman" w:cs="Times New Roman"/>
          <w:sz w:val="28"/>
          <w:szCs w:val="28"/>
        </w:rPr>
        <w:t>я</w:t>
      </w:r>
      <w:r w:rsidR="00C42F3B" w:rsidRPr="008631F5">
        <w:rPr>
          <w:rFonts w:ascii="Times New Roman" w:hAnsi="Times New Roman" w:cs="Times New Roman"/>
          <w:sz w:val="28"/>
          <w:szCs w:val="28"/>
        </w:rPr>
        <w:t>, памят</w:t>
      </w:r>
      <w:r w:rsidRPr="008631F5">
        <w:rPr>
          <w:rFonts w:ascii="Times New Roman" w:hAnsi="Times New Roman" w:cs="Times New Roman"/>
          <w:sz w:val="28"/>
          <w:szCs w:val="28"/>
        </w:rPr>
        <w:t>и</w:t>
      </w:r>
      <w:r w:rsidR="00C42F3B" w:rsidRPr="008631F5">
        <w:rPr>
          <w:rFonts w:ascii="Times New Roman" w:hAnsi="Times New Roman" w:cs="Times New Roman"/>
          <w:sz w:val="28"/>
          <w:szCs w:val="28"/>
        </w:rPr>
        <w:t xml:space="preserve"> и музыкально</w:t>
      </w:r>
      <w:r w:rsidRPr="008631F5">
        <w:rPr>
          <w:rFonts w:ascii="Times New Roman" w:hAnsi="Times New Roman" w:cs="Times New Roman"/>
          <w:sz w:val="28"/>
          <w:szCs w:val="28"/>
        </w:rPr>
        <w:t>го</w:t>
      </w:r>
      <w:r w:rsidR="00C42F3B" w:rsidRPr="008631F5">
        <w:rPr>
          <w:rFonts w:ascii="Times New Roman" w:hAnsi="Times New Roman" w:cs="Times New Roman"/>
          <w:sz w:val="28"/>
          <w:szCs w:val="28"/>
        </w:rPr>
        <w:t xml:space="preserve"> мышлени</w:t>
      </w:r>
      <w:r w:rsidRPr="008631F5">
        <w:rPr>
          <w:rFonts w:ascii="Times New Roman" w:hAnsi="Times New Roman" w:cs="Times New Roman"/>
          <w:sz w:val="28"/>
          <w:szCs w:val="28"/>
        </w:rPr>
        <w:t>я</w:t>
      </w:r>
      <w:r w:rsidR="00C42F3B" w:rsidRPr="008631F5">
        <w:rPr>
          <w:rFonts w:ascii="Times New Roman" w:hAnsi="Times New Roman" w:cs="Times New Roman"/>
          <w:sz w:val="28"/>
          <w:szCs w:val="28"/>
        </w:rPr>
        <w:t>.</w:t>
      </w:r>
    </w:p>
    <w:p w14:paraId="0E89205D" w14:textId="53034250" w:rsidR="008631F5" w:rsidRDefault="008631F5" w:rsidP="00C42F3B">
      <w:pPr>
        <w:pStyle w:val="a3"/>
        <w:numPr>
          <w:ilvl w:val="1"/>
          <w:numId w:val="6"/>
        </w:numPr>
        <w:shd w:val="clear" w:color="auto" w:fill="FFFFFF"/>
        <w:spacing w:after="0" w:line="360" w:lineRule="auto"/>
        <w:rPr>
          <w:rFonts w:ascii="Times New Roman" w:hAnsi="Times New Roman" w:cs="Times New Roman"/>
          <w:sz w:val="28"/>
          <w:szCs w:val="28"/>
        </w:rPr>
      </w:pPr>
      <w:proofErr w:type="gramStart"/>
      <w:r w:rsidRPr="008631F5">
        <w:rPr>
          <w:rFonts w:ascii="Times New Roman" w:hAnsi="Times New Roman" w:cs="Times New Roman"/>
          <w:sz w:val="28"/>
          <w:szCs w:val="28"/>
        </w:rPr>
        <w:t xml:space="preserve">Умение </w:t>
      </w:r>
      <w:r w:rsidR="00C42F3B" w:rsidRPr="008631F5">
        <w:rPr>
          <w:rFonts w:ascii="Times New Roman" w:hAnsi="Times New Roman" w:cs="Times New Roman"/>
          <w:sz w:val="28"/>
          <w:szCs w:val="28"/>
        </w:rPr>
        <w:t xml:space="preserve"> хорошо</w:t>
      </w:r>
      <w:proofErr w:type="gramEnd"/>
      <w:r w:rsidR="00C42F3B" w:rsidRPr="008631F5">
        <w:rPr>
          <w:rFonts w:ascii="Times New Roman" w:hAnsi="Times New Roman" w:cs="Times New Roman"/>
          <w:sz w:val="28"/>
          <w:szCs w:val="28"/>
        </w:rPr>
        <w:t xml:space="preserve"> поставленн</w:t>
      </w:r>
      <w:r w:rsidRPr="008631F5">
        <w:rPr>
          <w:rFonts w:ascii="Times New Roman" w:hAnsi="Times New Roman" w:cs="Times New Roman"/>
          <w:sz w:val="28"/>
          <w:szCs w:val="28"/>
        </w:rPr>
        <w:t>ого</w:t>
      </w:r>
      <w:r w:rsidR="00C42F3B" w:rsidRPr="008631F5">
        <w:rPr>
          <w:rFonts w:ascii="Times New Roman" w:hAnsi="Times New Roman" w:cs="Times New Roman"/>
          <w:sz w:val="28"/>
          <w:szCs w:val="28"/>
        </w:rPr>
        <w:t xml:space="preserve"> командн</w:t>
      </w:r>
      <w:r w:rsidRPr="008631F5">
        <w:rPr>
          <w:rFonts w:ascii="Times New Roman" w:hAnsi="Times New Roman" w:cs="Times New Roman"/>
          <w:sz w:val="28"/>
          <w:szCs w:val="28"/>
        </w:rPr>
        <w:t>ого</w:t>
      </w:r>
      <w:r w:rsidR="00C42F3B" w:rsidRPr="008631F5">
        <w:rPr>
          <w:rFonts w:ascii="Times New Roman" w:hAnsi="Times New Roman" w:cs="Times New Roman"/>
          <w:sz w:val="28"/>
          <w:szCs w:val="28"/>
        </w:rPr>
        <w:t xml:space="preserve"> голос</w:t>
      </w:r>
      <w:r w:rsidRPr="008631F5">
        <w:rPr>
          <w:rFonts w:ascii="Times New Roman" w:hAnsi="Times New Roman" w:cs="Times New Roman"/>
          <w:sz w:val="28"/>
          <w:szCs w:val="28"/>
        </w:rPr>
        <w:t>а</w:t>
      </w:r>
      <w:r w:rsidR="00C42F3B" w:rsidRPr="008631F5">
        <w:rPr>
          <w:rFonts w:ascii="Times New Roman" w:hAnsi="Times New Roman" w:cs="Times New Roman"/>
          <w:sz w:val="28"/>
          <w:szCs w:val="28"/>
        </w:rPr>
        <w:t>, зна</w:t>
      </w:r>
      <w:r w:rsidRPr="008631F5">
        <w:rPr>
          <w:rFonts w:ascii="Times New Roman" w:hAnsi="Times New Roman" w:cs="Times New Roman"/>
          <w:sz w:val="28"/>
          <w:szCs w:val="28"/>
        </w:rPr>
        <w:t>ние</w:t>
      </w:r>
      <w:r w:rsidR="00C42F3B" w:rsidRPr="008631F5">
        <w:rPr>
          <w:rFonts w:ascii="Times New Roman" w:hAnsi="Times New Roman" w:cs="Times New Roman"/>
          <w:sz w:val="28"/>
          <w:szCs w:val="28"/>
        </w:rPr>
        <w:t xml:space="preserve"> команды для разновидностей построений, выполнения строевых приемов,</w:t>
      </w:r>
      <w:r w:rsidRPr="008631F5">
        <w:rPr>
          <w:rFonts w:ascii="Times New Roman" w:hAnsi="Times New Roman" w:cs="Times New Roman"/>
          <w:sz w:val="28"/>
          <w:szCs w:val="28"/>
        </w:rPr>
        <w:t xml:space="preserve"> </w:t>
      </w:r>
      <w:r w:rsidR="00C42F3B" w:rsidRPr="008631F5">
        <w:rPr>
          <w:rFonts w:ascii="Times New Roman" w:hAnsi="Times New Roman" w:cs="Times New Roman"/>
          <w:sz w:val="28"/>
          <w:szCs w:val="28"/>
        </w:rPr>
        <w:t xml:space="preserve">перестроений, </w:t>
      </w:r>
      <w:proofErr w:type="spellStart"/>
      <w:r w:rsidR="00C42F3B" w:rsidRPr="008631F5">
        <w:rPr>
          <w:rFonts w:ascii="Times New Roman" w:hAnsi="Times New Roman" w:cs="Times New Roman"/>
          <w:sz w:val="28"/>
          <w:szCs w:val="28"/>
        </w:rPr>
        <w:t>размыканий</w:t>
      </w:r>
      <w:proofErr w:type="spellEnd"/>
      <w:r w:rsidR="00C42F3B" w:rsidRPr="008631F5">
        <w:rPr>
          <w:rFonts w:ascii="Times New Roman" w:hAnsi="Times New Roman" w:cs="Times New Roman"/>
          <w:sz w:val="28"/>
          <w:szCs w:val="28"/>
        </w:rPr>
        <w:t xml:space="preserve"> и </w:t>
      </w:r>
      <w:proofErr w:type="spellStart"/>
      <w:r w:rsidR="00C42F3B" w:rsidRPr="008631F5">
        <w:rPr>
          <w:rFonts w:ascii="Times New Roman" w:hAnsi="Times New Roman" w:cs="Times New Roman"/>
          <w:sz w:val="28"/>
          <w:szCs w:val="28"/>
        </w:rPr>
        <w:t>смыканий</w:t>
      </w:r>
      <w:proofErr w:type="spellEnd"/>
      <w:r w:rsidR="00C42F3B" w:rsidRPr="008631F5">
        <w:rPr>
          <w:rFonts w:ascii="Times New Roman" w:hAnsi="Times New Roman" w:cs="Times New Roman"/>
          <w:sz w:val="28"/>
          <w:szCs w:val="28"/>
        </w:rPr>
        <w:t>, а также команды для выполнения различных способов передвижений (шагом, бегом, прыжками).</w:t>
      </w:r>
    </w:p>
    <w:p w14:paraId="63559220" w14:textId="04354DC2" w:rsidR="00C42F3B" w:rsidRDefault="00C42F3B" w:rsidP="00C42F3B">
      <w:pPr>
        <w:pStyle w:val="a3"/>
        <w:numPr>
          <w:ilvl w:val="1"/>
          <w:numId w:val="6"/>
        </w:numPr>
        <w:shd w:val="clear" w:color="auto" w:fill="FFFFFF"/>
        <w:spacing w:after="0" w:line="360" w:lineRule="auto"/>
        <w:rPr>
          <w:rFonts w:ascii="Times New Roman" w:hAnsi="Times New Roman" w:cs="Times New Roman"/>
          <w:sz w:val="28"/>
          <w:szCs w:val="28"/>
        </w:rPr>
      </w:pPr>
      <w:r w:rsidRPr="00365C94">
        <w:rPr>
          <w:rFonts w:ascii="Times New Roman" w:hAnsi="Times New Roman" w:cs="Times New Roman"/>
          <w:sz w:val="28"/>
          <w:szCs w:val="28"/>
        </w:rPr>
        <w:t>Уме</w:t>
      </w:r>
      <w:r w:rsidR="00365C94">
        <w:rPr>
          <w:rFonts w:ascii="Times New Roman" w:hAnsi="Times New Roman" w:cs="Times New Roman"/>
          <w:sz w:val="28"/>
          <w:szCs w:val="28"/>
        </w:rPr>
        <w:t>ние</w:t>
      </w:r>
      <w:r w:rsidRPr="00365C94">
        <w:rPr>
          <w:rFonts w:ascii="Times New Roman" w:hAnsi="Times New Roman" w:cs="Times New Roman"/>
          <w:sz w:val="28"/>
          <w:szCs w:val="28"/>
        </w:rPr>
        <w:t xml:space="preserve"> выполнять упражнения с музыкальным сопровождением, ритмично считать во время передвижений.</w:t>
      </w:r>
    </w:p>
    <w:p w14:paraId="2BAD541B" w14:textId="77777777" w:rsidR="00365C94" w:rsidRDefault="00C42F3B" w:rsidP="00C42F3B">
      <w:pPr>
        <w:pStyle w:val="a3"/>
        <w:numPr>
          <w:ilvl w:val="1"/>
          <w:numId w:val="6"/>
        </w:numPr>
        <w:shd w:val="clear" w:color="auto" w:fill="FFFFFF"/>
        <w:spacing w:after="0" w:line="360" w:lineRule="auto"/>
        <w:rPr>
          <w:rFonts w:ascii="Times New Roman" w:hAnsi="Times New Roman" w:cs="Times New Roman"/>
          <w:sz w:val="28"/>
          <w:szCs w:val="28"/>
        </w:rPr>
      </w:pPr>
      <w:r w:rsidRPr="00365C94">
        <w:rPr>
          <w:rFonts w:ascii="Times New Roman" w:hAnsi="Times New Roman" w:cs="Times New Roman"/>
          <w:sz w:val="28"/>
          <w:szCs w:val="28"/>
        </w:rPr>
        <w:t xml:space="preserve">Знать задачи и терминология общеразвивающих упражнений. </w:t>
      </w:r>
    </w:p>
    <w:p w14:paraId="759A247A" w14:textId="77777777" w:rsidR="00365C94" w:rsidRDefault="00C42F3B" w:rsidP="00C42F3B">
      <w:pPr>
        <w:pStyle w:val="a3"/>
        <w:numPr>
          <w:ilvl w:val="1"/>
          <w:numId w:val="6"/>
        </w:numPr>
        <w:shd w:val="clear" w:color="auto" w:fill="FFFFFF"/>
        <w:spacing w:after="0" w:line="360" w:lineRule="auto"/>
        <w:rPr>
          <w:rFonts w:ascii="Times New Roman" w:hAnsi="Times New Roman" w:cs="Times New Roman"/>
          <w:sz w:val="28"/>
          <w:szCs w:val="28"/>
        </w:rPr>
      </w:pPr>
      <w:r w:rsidRPr="00365C94">
        <w:rPr>
          <w:rFonts w:ascii="Times New Roman" w:hAnsi="Times New Roman" w:cs="Times New Roman"/>
          <w:sz w:val="28"/>
          <w:szCs w:val="28"/>
        </w:rPr>
        <w:t>Уме</w:t>
      </w:r>
      <w:r w:rsidR="00365C94">
        <w:rPr>
          <w:rFonts w:ascii="Times New Roman" w:hAnsi="Times New Roman" w:cs="Times New Roman"/>
          <w:sz w:val="28"/>
          <w:szCs w:val="28"/>
        </w:rPr>
        <w:t>ние</w:t>
      </w:r>
      <w:r w:rsidRPr="00365C94">
        <w:rPr>
          <w:rFonts w:ascii="Times New Roman" w:hAnsi="Times New Roman" w:cs="Times New Roman"/>
          <w:sz w:val="28"/>
          <w:szCs w:val="28"/>
        </w:rPr>
        <w:t xml:space="preserve"> выполнять общеразвивающие упражнения с предметами и без предметов. </w:t>
      </w:r>
    </w:p>
    <w:p w14:paraId="4284C928" w14:textId="77777777" w:rsidR="00365C94" w:rsidRDefault="00C42F3B" w:rsidP="00C42F3B">
      <w:pPr>
        <w:pStyle w:val="a3"/>
        <w:numPr>
          <w:ilvl w:val="1"/>
          <w:numId w:val="6"/>
        </w:numPr>
        <w:shd w:val="clear" w:color="auto" w:fill="FFFFFF"/>
        <w:spacing w:after="0" w:line="360" w:lineRule="auto"/>
        <w:rPr>
          <w:rFonts w:ascii="Times New Roman" w:hAnsi="Times New Roman" w:cs="Times New Roman"/>
          <w:sz w:val="28"/>
          <w:szCs w:val="28"/>
        </w:rPr>
      </w:pPr>
      <w:r w:rsidRPr="00365C94">
        <w:rPr>
          <w:rFonts w:ascii="Times New Roman" w:hAnsi="Times New Roman" w:cs="Times New Roman"/>
          <w:sz w:val="28"/>
          <w:szCs w:val="28"/>
        </w:rPr>
        <w:t>Выполн</w:t>
      </w:r>
      <w:r w:rsidR="00365C94">
        <w:rPr>
          <w:rFonts w:ascii="Times New Roman" w:hAnsi="Times New Roman" w:cs="Times New Roman"/>
          <w:sz w:val="28"/>
          <w:szCs w:val="28"/>
        </w:rPr>
        <w:t>ение</w:t>
      </w:r>
      <w:r w:rsidRPr="00365C94">
        <w:rPr>
          <w:rFonts w:ascii="Times New Roman" w:hAnsi="Times New Roman" w:cs="Times New Roman"/>
          <w:sz w:val="28"/>
          <w:szCs w:val="28"/>
        </w:rPr>
        <w:t xml:space="preserve"> общеразвивающи</w:t>
      </w:r>
      <w:r w:rsidR="00365C94">
        <w:rPr>
          <w:rFonts w:ascii="Times New Roman" w:hAnsi="Times New Roman" w:cs="Times New Roman"/>
          <w:sz w:val="28"/>
          <w:szCs w:val="28"/>
        </w:rPr>
        <w:t>х</w:t>
      </w:r>
      <w:r w:rsidRPr="00365C94">
        <w:rPr>
          <w:rFonts w:ascii="Times New Roman" w:hAnsi="Times New Roman" w:cs="Times New Roman"/>
          <w:sz w:val="28"/>
          <w:szCs w:val="28"/>
        </w:rPr>
        <w:t xml:space="preserve"> упражнени</w:t>
      </w:r>
      <w:r w:rsidR="00365C94">
        <w:rPr>
          <w:rFonts w:ascii="Times New Roman" w:hAnsi="Times New Roman" w:cs="Times New Roman"/>
          <w:sz w:val="28"/>
          <w:szCs w:val="28"/>
        </w:rPr>
        <w:t>й</w:t>
      </w:r>
      <w:r w:rsidRPr="00365C94">
        <w:rPr>
          <w:rFonts w:ascii="Times New Roman" w:hAnsi="Times New Roman" w:cs="Times New Roman"/>
          <w:sz w:val="28"/>
          <w:szCs w:val="28"/>
        </w:rPr>
        <w:t xml:space="preserve"> различными способами с музыкальным сопровождением. </w:t>
      </w:r>
    </w:p>
    <w:p w14:paraId="64D3B216" w14:textId="0952A5B2" w:rsidR="00C42F3B" w:rsidRPr="00365C94" w:rsidRDefault="00C42F3B" w:rsidP="00C42F3B">
      <w:pPr>
        <w:pStyle w:val="a3"/>
        <w:numPr>
          <w:ilvl w:val="1"/>
          <w:numId w:val="6"/>
        </w:numPr>
        <w:shd w:val="clear" w:color="auto" w:fill="FFFFFF"/>
        <w:spacing w:after="0" w:line="360" w:lineRule="auto"/>
        <w:rPr>
          <w:rFonts w:ascii="Times New Roman" w:hAnsi="Times New Roman" w:cs="Times New Roman"/>
          <w:sz w:val="28"/>
          <w:szCs w:val="28"/>
        </w:rPr>
      </w:pPr>
      <w:r w:rsidRPr="00365C94">
        <w:rPr>
          <w:rFonts w:ascii="Times New Roman" w:hAnsi="Times New Roman" w:cs="Times New Roman"/>
          <w:sz w:val="28"/>
          <w:szCs w:val="28"/>
        </w:rPr>
        <w:t>Уме</w:t>
      </w:r>
      <w:r w:rsidR="00365C94">
        <w:rPr>
          <w:rFonts w:ascii="Times New Roman" w:hAnsi="Times New Roman" w:cs="Times New Roman"/>
          <w:sz w:val="28"/>
          <w:szCs w:val="28"/>
        </w:rPr>
        <w:t xml:space="preserve">ние </w:t>
      </w:r>
      <w:r w:rsidRPr="00365C94">
        <w:rPr>
          <w:rFonts w:ascii="Times New Roman" w:hAnsi="Times New Roman" w:cs="Times New Roman"/>
          <w:sz w:val="28"/>
          <w:szCs w:val="28"/>
        </w:rPr>
        <w:t>подбирать общеразвивающие упражнения в зависимости от поставленных задач и правильно чередовать общеразвивающие упражнения в комплексе.</w:t>
      </w:r>
    </w:p>
    <w:p w14:paraId="2863D561" w14:textId="30A23C3D" w:rsidR="00C42F3B" w:rsidRPr="00365C94" w:rsidRDefault="00C42F3B" w:rsidP="00365C94">
      <w:pPr>
        <w:pStyle w:val="a3"/>
        <w:numPr>
          <w:ilvl w:val="0"/>
          <w:numId w:val="10"/>
        </w:numPr>
        <w:shd w:val="clear" w:color="auto" w:fill="FFFFFF"/>
        <w:spacing w:after="0" w:line="360" w:lineRule="auto"/>
        <w:rPr>
          <w:rFonts w:ascii="Times New Roman" w:hAnsi="Times New Roman" w:cs="Times New Roman"/>
          <w:sz w:val="28"/>
          <w:szCs w:val="28"/>
        </w:rPr>
      </w:pPr>
      <w:r w:rsidRPr="00365C94">
        <w:rPr>
          <w:rFonts w:ascii="Times New Roman" w:hAnsi="Times New Roman" w:cs="Times New Roman"/>
          <w:sz w:val="28"/>
          <w:szCs w:val="28"/>
        </w:rPr>
        <w:t>Зна</w:t>
      </w:r>
      <w:r w:rsidR="00365C94" w:rsidRPr="00365C94">
        <w:rPr>
          <w:rFonts w:ascii="Times New Roman" w:hAnsi="Times New Roman" w:cs="Times New Roman"/>
          <w:sz w:val="28"/>
          <w:szCs w:val="28"/>
        </w:rPr>
        <w:t>ние</w:t>
      </w:r>
      <w:r w:rsidRPr="00365C94">
        <w:rPr>
          <w:rFonts w:ascii="Times New Roman" w:hAnsi="Times New Roman" w:cs="Times New Roman"/>
          <w:sz w:val="28"/>
          <w:szCs w:val="28"/>
        </w:rPr>
        <w:t xml:space="preserve"> техник</w:t>
      </w:r>
      <w:r w:rsidR="00365C94" w:rsidRPr="00365C94">
        <w:rPr>
          <w:rFonts w:ascii="Times New Roman" w:hAnsi="Times New Roman" w:cs="Times New Roman"/>
          <w:sz w:val="28"/>
          <w:szCs w:val="28"/>
        </w:rPr>
        <w:t>и</w:t>
      </w:r>
      <w:r w:rsidRPr="00365C94">
        <w:rPr>
          <w:rFonts w:ascii="Times New Roman" w:hAnsi="Times New Roman" w:cs="Times New Roman"/>
          <w:sz w:val="28"/>
          <w:szCs w:val="28"/>
        </w:rPr>
        <w:t xml:space="preserve"> выполнения акробатических упражнений.</w:t>
      </w:r>
    </w:p>
    <w:p w14:paraId="2B77DE91" w14:textId="77777777" w:rsidR="00365C94" w:rsidRPr="00365C94" w:rsidRDefault="00365C94" w:rsidP="00365C94">
      <w:pPr>
        <w:pStyle w:val="a3"/>
        <w:shd w:val="clear" w:color="auto" w:fill="FFFFFF"/>
        <w:spacing w:after="0" w:line="360" w:lineRule="auto"/>
        <w:rPr>
          <w:rFonts w:ascii="Times New Roman" w:hAnsi="Times New Roman" w:cs="Times New Roman"/>
          <w:sz w:val="28"/>
          <w:szCs w:val="28"/>
        </w:rPr>
      </w:pPr>
    </w:p>
    <w:p w14:paraId="18FDA67C" w14:textId="77777777" w:rsidR="00C72226" w:rsidRPr="0086072C" w:rsidRDefault="00A419D7" w:rsidP="00DE77BE">
      <w:pPr>
        <w:pStyle w:val="a3"/>
        <w:numPr>
          <w:ilvl w:val="0"/>
          <w:numId w:val="6"/>
        </w:num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sz w:val="28"/>
          <w:szCs w:val="28"/>
        </w:rPr>
        <w:lastRenderedPageBreak/>
        <w:t>Формы и методы контроля.</w:t>
      </w:r>
    </w:p>
    <w:p w14:paraId="55E89805" w14:textId="77777777" w:rsidR="00C72226" w:rsidRDefault="005C5A43" w:rsidP="00C72226">
      <w:pPr>
        <w:shd w:val="clear" w:color="auto" w:fill="FFFFFF"/>
        <w:spacing w:after="0" w:line="360" w:lineRule="auto"/>
        <w:jc w:val="center"/>
        <w:rPr>
          <w:rFonts w:ascii="Times New Roman" w:hAnsi="Times New Roman" w:cs="Times New Roman"/>
          <w:sz w:val="28"/>
          <w:szCs w:val="28"/>
        </w:rPr>
      </w:pPr>
      <w:r w:rsidRPr="00C72226">
        <w:rPr>
          <w:rFonts w:ascii="Times New Roman" w:hAnsi="Times New Roman" w:cs="Times New Roman"/>
          <w:b/>
          <w:sz w:val="28"/>
          <w:szCs w:val="28"/>
        </w:rPr>
        <w:t>Форма подведения итогов реализации программы</w:t>
      </w:r>
    </w:p>
    <w:p w14:paraId="571CE1C4" w14:textId="77777777" w:rsidR="005C5A43" w:rsidRDefault="005C5A43" w:rsidP="00C72226">
      <w:pPr>
        <w:shd w:val="clear" w:color="auto" w:fill="FFFFFF"/>
        <w:spacing w:after="0" w:line="360" w:lineRule="auto"/>
        <w:ind w:firstLine="708"/>
        <w:jc w:val="both"/>
        <w:rPr>
          <w:rFonts w:ascii="Times New Roman" w:eastAsia="Times New Roman" w:hAnsi="Times New Roman" w:cs="Times New Roman"/>
          <w:b/>
          <w:color w:val="2B2B2B"/>
          <w:sz w:val="28"/>
          <w:szCs w:val="28"/>
          <w:lang w:eastAsia="ru-RU"/>
        </w:rPr>
      </w:pPr>
      <w:r w:rsidRPr="00C72226">
        <w:rPr>
          <w:rFonts w:ascii="Times New Roman" w:hAnsi="Times New Roman" w:cs="Times New Roman"/>
          <w:sz w:val="28"/>
          <w:szCs w:val="28"/>
        </w:rPr>
        <w:t>Формой подведения итогов реализации программы являются открытые занятия в середине и конце каждого учебного года</w:t>
      </w:r>
      <w:r w:rsidR="00C72226">
        <w:rPr>
          <w:rFonts w:ascii="Times New Roman" w:hAnsi="Times New Roman" w:cs="Times New Roman"/>
          <w:sz w:val="28"/>
          <w:szCs w:val="28"/>
        </w:rPr>
        <w:t>.</w:t>
      </w:r>
    </w:p>
    <w:p w14:paraId="0A0DEFE7" w14:textId="77777777" w:rsidR="00A419D7" w:rsidRPr="009211AC"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410ED4">
        <w:rPr>
          <w:rFonts w:ascii="Times New Roman" w:eastAsia="Times New Roman" w:hAnsi="Times New Roman" w:cs="Times New Roman"/>
          <w:b/>
          <w:color w:val="2B2B2B"/>
          <w:sz w:val="28"/>
          <w:szCs w:val="28"/>
          <w:lang w:eastAsia="ru-RU"/>
        </w:rPr>
        <w:t>Предполагаемый результат</w:t>
      </w:r>
      <w:r w:rsidRPr="009211AC">
        <w:rPr>
          <w:rFonts w:ascii="Times New Roman" w:eastAsia="Times New Roman" w:hAnsi="Times New Roman" w:cs="Times New Roman"/>
          <w:color w:val="2B2B2B"/>
          <w:sz w:val="28"/>
          <w:szCs w:val="28"/>
          <w:lang w:eastAsia="ru-RU"/>
        </w:rPr>
        <w:t>: выступление перед детьми младшего, среднего возраста; на концерте перед родителями, участие городских и районных мероприятиях, фестивалях и конкурсах.</w:t>
      </w:r>
    </w:p>
    <w:p w14:paraId="53B92046" w14:textId="4B2F948D" w:rsidR="00A419D7" w:rsidRPr="009211AC"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xml:space="preserve">В итоге к концу года </w:t>
      </w:r>
      <w:r w:rsidR="00810AFB">
        <w:rPr>
          <w:rFonts w:ascii="Times New Roman" w:eastAsia="Times New Roman" w:hAnsi="Times New Roman" w:cs="Times New Roman"/>
          <w:color w:val="2B2B2B"/>
          <w:sz w:val="28"/>
          <w:szCs w:val="28"/>
          <w:lang w:eastAsia="ru-RU"/>
        </w:rPr>
        <w:t>у детей будут сформированы следующие навыки</w:t>
      </w:r>
      <w:r w:rsidRPr="009211AC">
        <w:rPr>
          <w:rFonts w:ascii="Times New Roman" w:eastAsia="Times New Roman" w:hAnsi="Times New Roman" w:cs="Times New Roman"/>
          <w:color w:val="2B2B2B"/>
          <w:sz w:val="28"/>
          <w:szCs w:val="28"/>
          <w:lang w:eastAsia="ru-RU"/>
        </w:rPr>
        <w:t>:</w:t>
      </w:r>
    </w:p>
    <w:p w14:paraId="0017EF7B" w14:textId="77777777" w:rsidR="00A419D7" w:rsidRPr="009211AC"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Иметь большой запас танцевальных движений, устойчивых музыкально-ритмических навыков.</w:t>
      </w:r>
    </w:p>
    <w:p w14:paraId="314AF130" w14:textId="77777777" w:rsidR="00A419D7" w:rsidRPr="009211AC"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Иметь достаточный уровень исполнительской выразительности.</w:t>
      </w:r>
    </w:p>
    <w:p w14:paraId="23139E6D" w14:textId="77777777" w:rsidR="00A419D7" w:rsidRPr="009211AC"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Уметь самостоятельно выделить композиционный рисунок.</w:t>
      </w:r>
    </w:p>
    <w:p w14:paraId="42B1707F" w14:textId="77777777" w:rsidR="00A419D7" w:rsidRPr="009211AC"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Владеть импровизацией.</w:t>
      </w:r>
    </w:p>
    <w:p w14:paraId="2C359B1E" w14:textId="77777777" w:rsidR="00A419D7" w:rsidRPr="009211AC"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Отражать язык музыки в движениях.</w:t>
      </w:r>
    </w:p>
    <w:p w14:paraId="1F8CA5B7" w14:textId="77777777" w:rsidR="00A419D7" w:rsidRPr="009211AC"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Эмоционально откликаться на данный вид деятельности.</w:t>
      </w:r>
    </w:p>
    <w:p w14:paraId="71BE32D2" w14:textId="77777777" w:rsidR="00A419D7" w:rsidRPr="009211AC" w:rsidRDefault="00A419D7" w:rsidP="00A419D7">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Иметь критический уровень оценки своих исполнительских возможностей.</w:t>
      </w:r>
    </w:p>
    <w:p w14:paraId="28B09E39" w14:textId="77777777" w:rsidR="005C5A43" w:rsidRDefault="005C5A43" w:rsidP="005C5A43">
      <w:pPr>
        <w:shd w:val="clear" w:color="auto" w:fill="FFFFFF"/>
        <w:spacing w:after="0" w:line="360" w:lineRule="auto"/>
        <w:jc w:val="center"/>
        <w:rPr>
          <w:rFonts w:ascii="Times New Roman" w:eastAsia="Times New Roman" w:hAnsi="Times New Roman" w:cs="Times New Roman"/>
          <w:b/>
          <w:color w:val="2B2B2B"/>
          <w:sz w:val="28"/>
          <w:szCs w:val="28"/>
          <w:lang w:eastAsia="ru-RU"/>
        </w:rPr>
      </w:pPr>
    </w:p>
    <w:p w14:paraId="1AB2B4F8" w14:textId="77777777" w:rsidR="00974556" w:rsidRPr="00974556" w:rsidRDefault="00974556" w:rsidP="00974556">
      <w:pPr>
        <w:shd w:val="clear" w:color="auto" w:fill="FFFFFF"/>
        <w:spacing w:after="0" w:line="360" w:lineRule="auto"/>
        <w:ind w:left="1440" w:right="720"/>
        <w:jc w:val="both"/>
        <w:rPr>
          <w:rFonts w:ascii="yandex-sans" w:eastAsia="Times New Roman" w:hAnsi="yandex-sans" w:cs="Times New Roman"/>
          <w:color w:val="000000"/>
          <w:sz w:val="23"/>
          <w:szCs w:val="23"/>
          <w:lang w:eastAsia="ru-RU"/>
        </w:rPr>
      </w:pPr>
      <w:r w:rsidRPr="00974556">
        <w:rPr>
          <w:rFonts w:ascii="Times New Roman" w:eastAsia="Times New Roman" w:hAnsi="Times New Roman" w:cs="Times New Roman"/>
          <w:b/>
          <w:bCs/>
          <w:iCs/>
          <w:color w:val="000000"/>
          <w:sz w:val="28"/>
          <w:szCs w:val="28"/>
          <w:lang w:eastAsia="ru-RU"/>
        </w:rPr>
        <w:t>V. Методическое обеспечение учебного процесса</w:t>
      </w:r>
    </w:p>
    <w:p w14:paraId="54D553C7" w14:textId="77777777" w:rsidR="00974556" w:rsidRPr="00974556" w:rsidRDefault="00974556" w:rsidP="00974556">
      <w:pPr>
        <w:shd w:val="clear" w:color="auto" w:fill="FFFFFF"/>
        <w:spacing w:after="0" w:line="360" w:lineRule="auto"/>
        <w:ind w:right="720"/>
        <w:jc w:val="both"/>
        <w:rPr>
          <w:rFonts w:ascii="yandex-sans" w:eastAsia="Times New Roman" w:hAnsi="yandex-sans" w:cs="Times New Roman"/>
          <w:color w:val="000000"/>
          <w:sz w:val="23"/>
          <w:szCs w:val="23"/>
          <w:lang w:eastAsia="ru-RU"/>
        </w:rPr>
      </w:pPr>
      <w:r w:rsidRPr="00974556">
        <w:rPr>
          <w:rFonts w:ascii="yandex-sans" w:eastAsia="Times New Roman" w:hAnsi="yandex-sans" w:cs="Times New Roman"/>
          <w:b/>
          <w:bCs/>
          <w:i/>
          <w:iCs/>
          <w:color w:val="000000"/>
          <w:sz w:val="28"/>
          <w:szCs w:val="28"/>
          <w:lang w:eastAsia="ru-RU"/>
        </w:rPr>
        <w:t>Методические рекомендации педагогическим работникам.</w:t>
      </w:r>
    </w:p>
    <w:p w14:paraId="16FBD04A" w14:textId="77777777" w:rsidR="00974556" w:rsidRPr="00974556" w:rsidRDefault="00974556" w:rsidP="00974556">
      <w:pPr>
        <w:shd w:val="clear" w:color="auto" w:fill="FFFFFF"/>
        <w:spacing w:after="0" w:line="360" w:lineRule="auto"/>
        <w:ind w:right="14" w:firstLine="708"/>
        <w:jc w:val="both"/>
        <w:rPr>
          <w:rFonts w:ascii="yandex-sans" w:eastAsia="Times New Roman" w:hAnsi="yandex-sans" w:cs="Times New Roman"/>
          <w:color w:val="000000"/>
          <w:sz w:val="23"/>
          <w:szCs w:val="23"/>
          <w:lang w:eastAsia="ru-RU"/>
        </w:rPr>
      </w:pPr>
      <w:r w:rsidRPr="00974556">
        <w:rPr>
          <w:rFonts w:ascii="yandex-sans" w:eastAsia="Times New Roman" w:hAnsi="yandex-sans" w:cs="Times New Roman"/>
          <w:color w:val="000000"/>
          <w:sz w:val="28"/>
          <w:szCs w:val="28"/>
          <w:lang w:eastAsia="ru-RU"/>
        </w:rPr>
        <w:t>Основная форма учебной и воспитательной работы - урок в классе, обычно включающий в себя проверку выполненного задания, совместную работу педагога и ученика по выполнению гимнастических упражнений,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учениками, но также во многом обусловлена их индивидуальностями, а также сложившимися в процессе занятий отношениями учеников и педагога.</w:t>
      </w:r>
    </w:p>
    <w:p w14:paraId="557255F0" w14:textId="77777777" w:rsidR="00974556" w:rsidRPr="00974556" w:rsidRDefault="00974556" w:rsidP="00974556">
      <w:pPr>
        <w:shd w:val="clear" w:color="auto" w:fill="FFFFFF"/>
        <w:spacing w:after="0" w:line="360" w:lineRule="auto"/>
        <w:ind w:right="14" w:firstLine="708"/>
        <w:jc w:val="both"/>
        <w:rPr>
          <w:rFonts w:ascii="yandex-sans" w:eastAsia="Times New Roman" w:hAnsi="yandex-sans" w:cs="Times New Roman"/>
          <w:color w:val="000000"/>
          <w:sz w:val="23"/>
          <w:szCs w:val="23"/>
          <w:lang w:eastAsia="ru-RU"/>
        </w:rPr>
      </w:pPr>
      <w:r w:rsidRPr="00974556">
        <w:rPr>
          <w:rFonts w:ascii="yandex-sans" w:eastAsia="Times New Roman" w:hAnsi="yandex-sans" w:cs="Times New Roman"/>
          <w:color w:val="000000"/>
          <w:sz w:val="28"/>
          <w:szCs w:val="28"/>
          <w:lang w:eastAsia="ru-RU"/>
        </w:rPr>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основан на выполнении </w:t>
      </w:r>
      <w:r w:rsidRPr="00974556">
        <w:rPr>
          <w:rFonts w:ascii="yandex-sans" w:eastAsia="Times New Roman" w:hAnsi="yandex-sans" w:cs="Times New Roman"/>
          <w:color w:val="000000"/>
          <w:sz w:val="28"/>
          <w:szCs w:val="28"/>
          <w:lang w:eastAsia="ru-RU"/>
        </w:rPr>
        <w:lastRenderedPageBreak/>
        <w:t>известных правил: от простого к сложному, от легкого к трудному, от известного к неизвестному. Содержание процесса обучения на уроках гимнастики, в соответствии с основополагающими принципами педагогической науки, должно иметь воспитательный характер и базироваться на дидактических принципах</w:t>
      </w:r>
      <w:r w:rsidRPr="00974556">
        <w:rPr>
          <w:rFonts w:ascii="yandex-sans" w:eastAsia="Times New Roman" w:hAnsi="yandex-sans" w:cs="Times New Roman"/>
          <w:color w:val="000000"/>
          <w:sz w:val="23"/>
          <w:szCs w:val="23"/>
          <w:lang w:eastAsia="ru-RU"/>
        </w:rPr>
        <w:t xml:space="preserve"> </w:t>
      </w:r>
      <w:r w:rsidRPr="00974556">
        <w:rPr>
          <w:rFonts w:ascii="yandex-sans" w:eastAsia="Times New Roman" w:hAnsi="yandex-sans" w:cs="Times New Roman"/>
          <w:color w:val="000000"/>
          <w:sz w:val="28"/>
          <w:szCs w:val="28"/>
          <w:lang w:eastAsia="ru-RU"/>
        </w:rPr>
        <w:t>сознательности и активности, систематичности и последовательности прочного освоения основ изучаемого предмета.</w:t>
      </w:r>
      <w:r w:rsidRPr="00974556">
        <w:rPr>
          <w:rFonts w:ascii="yandex-sans" w:eastAsia="Times New Roman" w:hAnsi="yandex-sans" w:cs="Times New Roman"/>
          <w:color w:val="000000"/>
          <w:sz w:val="23"/>
          <w:szCs w:val="23"/>
          <w:lang w:eastAsia="ru-RU"/>
        </w:rPr>
        <w:t xml:space="preserve"> </w:t>
      </w:r>
    </w:p>
    <w:p w14:paraId="1E57B4BA" w14:textId="77777777" w:rsidR="00974556" w:rsidRPr="00974556" w:rsidRDefault="00974556" w:rsidP="00974556">
      <w:pPr>
        <w:shd w:val="clear" w:color="auto" w:fill="FFFFFF"/>
        <w:spacing w:after="0" w:line="360" w:lineRule="auto"/>
        <w:ind w:right="14" w:firstLine="708"/>
        <w:jc w:val="both"/>
        <w:rPr>
          <w:rFonts w:ascii="yandex-sans" w:eastAsia="Times New Roman" w:hAnsi="yandex-sans" w:cs="Times New Roman"/>
          <w:color w:val="000000"/>
          <w:sz w:val="23"/>
          <w:szCs w:val="23"/>
          <w:lang w:eastAsia="ru-RU"/>
        </w:rPr>
      </w:pPr>
      <w:r w:rsidRPr="00974556">
        <w:rPr>
          <w:rFonts w:ascii="yandex-sans" w:eastAsia="Times New Roman" w:hAnsi="yandex-sans" w:cs="Times New Roman"/>
          <w:color w:val="000000"/>
          <w:sz w:val="28"/>
          <w:szCs w:val="28"/>
          <w:lang w:eastAsia="ru-RU"/>
        </w:rPr>
        <w:t>Одна из основных задач гимнастики, как предмета - воспитание важнейших психофизических качеств, развитие двигательного аппарата в сочетании с формированием моральных и волевых качеств личности - силы, выносливости, ловкости, быстроты реакции, смелости, творческой инициативы, координации и выразительности.</w:t>
      </w:r>
    </w:p>
    <w:p w14:paraId="25BD0390" w14:textId="77777777" w:rsidR="00974556" w:rsidRPr="00974556" w:rsidRDefault="00974556" w:rsidP="00365C94">
      <w:pPr>
        <w:shd w:val="clear" w:color="auto" w:fill="FFFFFF"/>
        <w:spacing w:after="0" w:line="360" w:lineRule="auto"/>
        <w:ind w:right="14" w:firstLine="708"/>
        <w:jc w:val="both"/>
        <w:rPr>
          <w:rFonts w:ascii="yandex-sans" w:eastAsia="Times New Roman" w:hAnsi="yandex-sans" w:cs="Times New Roman"/>
          <w:color w:val="000000"/>
          <w:sz w:val="23"/>
          <w:szCs w:val="23"/>
          <w:lang w:eastAsia="ru-RU"/>
        </w:rPr>
      </w:pPr>
      <w:r w:rsidRPr="00974556">
        <w:rPr>
          <w:rFonts w:ascii="yandex-sans" w:eastAsia="Times New Roman" w:hAnsi="yandex-sans" w:cs="Times New Roman"/>
          <w:color w:val="000000"/>
          <w:sz w:val="28"/>
          <w:szCs w:val="28"/>
          <w:lang w:eastAsia="ru-RU"/>
        </w:rPr>
        <w:t>Приступая к обучению, преподаватель должен исходить из физических возможностей ребенка. Необходимым условием для успешного обучения на</w:t>
      </w:r>
    </w:p>
    <w:p w14:paraId="5F3E636F" w14:textId="77777777" w:rsidR="00974556" w:rsidRPr="00974556" w:rsidRDefault="00974556" w:rsidP="00974556">
      <w:pPr>
        <w:shd w:val="clear" w:color="auto" w:fill="FFFFFF"/>
        <w:spacing w:after="0" w:line="360" w:lineRule="auto"/>
        <w:ind w:right="14"/>
        <w:jc w:val="both"/>
        <w:rPr>
          <w:rFonts w:ascii="yandex-sans" w:eastAsia="Times New Roman" w:hAnsi="yandex-sans" w:cs="Times New Roman"/>
          <w:color w:val="000000"/>
          <w:sz w:val="23"/>
          <w:szCs w:val="23"/>
          <w:lang w:eastAsia="ru-RU"/>
        </w:rPr>
      </w:pPr>
      <w:r w:rsidRPr="00974556">
        <w:rPr>
          <w:rFonts w:ascii="yandex-sans" w:eastAsia="Times New Roman" w:hAnsi="yandex-sans" w:cs="Times New Roman"/>
          <w:color w:val="000000"/>
          <w:sz w:val="28"/>
          <w:szCs w:val="28"/>
          <w:lang w:eastAsia="ru-RU"/>
        </w:rPr>
        <w:t>уроках гимнастики является формирование у ученика уже на начальном этапе правильной постановки корпуса, рук, ног и головы. С первых уроков полезно</w:t>
      </w:r>
      <w:r w:rsidRPr="00974556">
        <w:rPr>
          <w:rFonts w:ascii="yandex-sans" w:eastAsia="Times New Roman" w:hAnsi="yandex-sans" w:cs="Times New Roman"/>
          <w:color w:val="000000"/>
          <w:sz w:val="23"/>
          <w:szCs w:val="23"/>
          <w:lang w:eastAsia="ru-RU"/>
        </w:rPr>
        <w:t xml:space="preserve"> </w:t>
      </w:r>
      <w:r w:rsidRPr="00974556">
        <w:rPr>
          <w:rFonts w:ascii="yandex-sans" w:eastAsia="Times New Roman" w:hAnsi="yandex-sans" w:cs="Times New Roman"/>
          <w:color w:val="000000"/>
          <w:sz w:val="28"/>
          <w:szCs w:val="28"/>
          <w:lang w:eastAsia="ru-RU"/>
        </w:rPr>
        <w:t>ученику рассказывать об анатомическом строении тела, о роли физической культуры и спорта в формировании здорового образа жизни.</w:t>
      </w:r>
    </w:p>
    <w:p w14:paraId="77797509" w14:textId="77777777" w:rsidR="00974556" w:rsidRPr="00974556" w:rsidRDefault="00974556" w:rsidP="00365C94">
      <w:pPr>
        <w:shd w:val="clear" w:color="auto" w:fill="FFFFFF"/>
        <w:spacing w:after="0" w:line="360" w:lineRule="auto"/>
        <w:ind w:right="14" w:firstLine="708"/>
        <w:jc w:val="both"/>
        <w:rPr>
          <w:rFonts w:ascii="yandex-sans" w:eastAsia="Times New Roman" w:hAnsi="yandex-sans" w:cs="Times New Roman"/>
          <w:color w:val="000000"/>
          <w:sz w:val="23"/>
          <w:szCs w:val="23"/>
          <w:lang w:eastAsia="ru-RU"/>
        </w:rPr>
      </w:pPr>
      <w:r w:rsidRPr="00974556">
        <w:rPr>
          <w:rFonts w:ascii="yandex-sans" w:eastAsia="Times New Roman" w:hAnsi="yandex-sans" w:cs="Times New Roman"/>
          <w:color w:val="000000"/>
          <w:sz w:val="28"/>
          <w:szCs w:val="28"/>
          <w:lang w:eastAsia="ru-RU"/>
        </w:rPr>
        <w:t>Преподаватель в занятиях с учеником помогает учащимся увидеть образ движения. Ученик впитывает, как губка, все впечатления от действий педагога, поэтому все поведение педагога на уроке должно строиться, как положительный образец правильного отношения к общему делу, а показ должен быть точным, подробным и качественным. Показом надо пользоваться умело - то есть не злоупотреблять им в тех случаях, когда в нем нет необходимости. Нет смысла показывать движение, которое хорошо известно; это снижает интерес к занятиям и ничего не дает для развития памяти учеников.</w:t>
      </w:r>
    </w:p>
    <w:p w14:paraId="098BC0B3" w14:textId="77777777" w:rsidR="00974556" w:rsidRPr="00974556" w:rsidRDefault="00974556" w:rsidP="00974556">
      <w:pPr>
        <w:shd w:val="clear" w:color="auto" w:fill="FFFFFF"/>
        <w:spacing w:after="0" w:line="360" w:lineRule="auto"/>
        <w:ind w:right="14" w:firstLine="708"/>
        <w:jc w:val="both"/>
        <w:rPr>
          <w:rFonts w:ascii="yandex-sans" w:eastAsia="Times New Roman" w:hAnsi="yandex-sans" w:cs="Times New Roman"/>
          <w:color w:val="000000"/>
          <w:sz w:val="23"/>
          <w:szCs w:val="23"/>
          <w:lang w:eastAsia="ru-RU"/>
        </w:rPr>
      </w:pPr>
      <w:r w:rsidRPr="00974556">
        <w:rPr>
          <w:rFonts w:ascii="yandex-sans" w:eastAsia="Times New Roman" w:hAnsi="yandex-sans" w:cs="Times New Roman"/>
          <w:color w:val="000000"/>
          <w:sz w:val="28"/>
          <w:szCs w:val="28"/>
          <w:lang w:eastAsia="ru-RU"/>
        </w:rPr>
        <w:t>Техника исполнения является необходимым средством для выполнения любого гимнастического упражнения, поэтому необходимо постоянно стимулировать работу ученика над совершенствованием его исполнительской техники.</w:t>
      </w:r>
    </w:p>
    <w:p w14:paraId="516C5231" w14:textId="77777777" w:rsidR="00974556" w:rsidRPr="00974556" w:rsidRDefault="00974556" w:rsidP="00974556">
      <w:pPr>
        <w:shd w:val="clear" w:color="auto" w:fill="FFFFFF"/>
        <w:spacing w:after="0" w:line="360" w:lineRule="auto"/>
        <w:ind w:right="14" w:firstLine="708"/>
        <w:jc w:val="both"/>
        <w:rPr>
          <w:rFonts w:ascii="yandex-sans" w:eastAsia="Times New Roman" w:hAnsi="yandex-sans" w:cs="Times New Roman"/>
          <w:color w:val="000000"/>
          <w:sz w:val="23"/>
          <w:szCs w:val="23"/>
          <w:lang w:eastAsia="ru-RU"/>
        </w:rPr>
      </w:pPr>
      <w:r w:rsidRPr="00974556">
        <w:rPr>
          <w:rFonts w:ascii="yandex-sans" w:eastAsia="Times New Roman" w:hAnsi="yandex-sans" w:cs="Times New Roman"/>
          <w:color w:val="000000"/>
          <w:sz w:val="28"/>
          <w:szCs w:val="28"/>
          <w:lang w:eastAsia="ru-RU"/>
        </w:rPr>
        <w:lastRenderedPageBreak/>
        <w:t>Особое место занимает работа над координацией движений, поэтому, с первых лет обучения необходимо развивать ловкость, как одно из наиболее важных двигательных качеств, необходимых на уроках гимнастики. Без ловкости нельзя усвоить ни одно упражнение. Она позволяет избежать травм при выполнении сложных движений, что требует умения распределять внимание.</w:t>
      </w:r>
    </w:p>
    <w:p w14:paraId="439A005C" w14:textId="77777777" w:rsidR="00974556" w:rsidRPr="00974556" w:rsidRDefault="00974556" w:rsidP="00974556">
      <w:pPr>
        <w:shd w:val="clear" w:color="auto" w:fill="FFFFFF"/>
        <w:spacing w:after="0" w:line="360" w:lineRule="auto"/>
        <w:ind w:right="14" w:firstLine="708"/>
        <w:jc w:val="both"/>
        <w:rPr>
          <w:rFonts w:ascii="yandex-sans" w:eastAsia="Times New Roman" w:hAnsi="yandex-sans" w:cs="Times New Roman"/>
          <w:color w:val="000000"/>
          <w:sz w:val="23"/>
          <w:szCs w:val="23"/>
          <w:lang w:eastAsia="ru-RU"/>
        </w:rPr>
      </w:pPr>
      <w:r w:rsidRPr="00974556">
        <w:rPr>
          <w:rFonts w:ascii="yandex-sans" w:eastAsia="Times New Roman" w:hAnsi="yandex-sans" w:cs="Times New Roman"/>
          <w:color w:val="000000"/>
          <w:sz w:val="28"/>
          <w:szCs w:val="28"/>
          <w:lang w:eastAsia="ru-RU"/>
        </w:rPr>
        <w:t>Правильная организация учебного процесса, успешное и всестороннее развитие данных ученика зависят непосредственно от того, насколько тщательно спланирована работа, поэтому, готовясь к уроку, преподаватель должен, прежде всего, определить его направленность.</w:t>
      </w:r>
    </w:p>
    <w:p w14:paraId="060CAC1B" w14:textId="77777777" w:rsidR="00974556" w:rsidRPr="00974556" w:rsidRDefault="00974556" w:rsidP="00974556">
      <w:pPr>
        <w:shd w:val="clear" w:color="auto" w:fill="FFFFFF"/>
        <w:spacing w:after="0" w:line="360" w:lineRule="auto"/>
        <w:ind w:right="14" w:firstLine="708"/>
        <w:jc w:val="both"/>
        <w:rPr>
          <w:rFonts w:ascii="yandex-sans" w:eastAsia="Times New Roman" w:hAnsi="yandex-sans" w:cs="Times New Roman"/>
          <w:color w:val="000000"/>
          <w:sz w:val="23"/>
          <w:szCs w:val="23"/>
          <w:lang w:eastAsia="ru-RU"/>
        </w:rPr>
      </w:pPr>
      <w:r w:rsidRPr="00974556">
        <w:rPr>
          <w:rFonts w:ascii="yandex-sans" w:eastAsia="Times New Roman" w:hAnsi="yandex-sans" w:cs="Times New Roman"/>
          <w:color w:val="000000"/>
          <w:sz w:val="28"/>
          <w:szCs w:val="28"/>
          <w:lang w:eastAsia="ru-RU"/>
        </w:rPr>
        <w:t>Важным методом правильной организации урока является продуманное, спланированное размещение учащихся. При выполнении движений у станка надо расставить учеников так, чтобы они не мешали друг другу. При выполнении движений на середине зала лучше размещать детей в шахматном порядке, чтобы</w:t>
      </w:r>
      <w:r w:rsidRPr="00974556">
        <w:rPr>
          <w:rFonts w:ascii="yandex-sans" w:eastAsia="Times New Roman" w:hAnsi="yandex-sans" w:cs="Times New Roman"/>
          <w:color w:val="000000"/>
          <w:sz w:val="23"/>
          <w:szCs w:val="23"/>
          <w:lang w:eastAsia="ru-RU"/>
        </w:rPr>
        <w:t xml:space="preserve"> </w:t>
      </w:r>
      <w:r w:rsidRPr="00974556">
        <w:rPr>
          <w:rFonts w:ascii="yandex-sans" w:eastAsia="Times New Roman" w:hAnsi="yandex-sans" w:cs="Times New Roman"/>
          <w:color w:val="000000"/>
          <w:sz w:val="28"/>
          <w:szCs w:val="28"/>
          <w:lang w:eastAsia="ru-RU"/>
        </w:rPr>
        <w:t>преподаватель мог лучше видеть их, причем через 2-3 урока следует менять линии.</w:t>
      </w:r>
    </w:p>
    <w:p w14:paraId="2F3343C1" w14:textId="77777777" w:rsidR="00974556" w:rsidRPr="00974556" w:rsidRDefault="00974556" w:rsidP="00974556">
      <w:pPr>
        <w:shd w:val="clear" w:color="auto" w:fill="FFFFFF"/>
        <w:spacing w:after="0" w:line="360" w:lineRule="auto"/>
        <w:ind w:right="14" w:firstLine="708"/>
        <w:jc w:val="both"/>
        <w:rPr>
          <w:rFonts w:ascii="yandex-sans" w:eastAsia="Times New Roman" w:hAnsi="yandex-sans" w:cs="Times New Roman"/>
          <w:color w:val="000000"/>
          <w:sz w:val="23"/>
          <w:szCs w:val="23"/>
          <w:lang w:eastAsia="ru-RU"/>
        </w:rPr>
      </w:pPr>
      <w:r w:rsidRPr="00974556">
        <w:rPr>
          <w:rFonts w:ascii="yandex-sans" w:eastAsia="Times New Roman" w:hAnsi="yandex-sans" w:cs="Times New Roman"/>
          <w:color w:val="000000"/>
          <w:sz w:val="28"/>
          <w:szCs w:val="28"/>
          <w:lang w:eastAsia="ru-RU"/>
        </w:rPr>
        <w:t>Для самоконтроля за упражнениями необходимо проводить занятия перед зеркалом. Однако занятия перед зеркалом следует чередовать с занятиями без зеркала, чтобы учащиеся учились контролировать свои движения лишь с помощью мышечного чувства.</w:t>
      </w:r>
    </w:p>
    <w:p w14:paraId="5CBB0293" w14:textId="77777777" w:rsidR="00974556" w:rsidRPr="00974556" w:rsidRDefault="00974556" w:rsidP="00974556">
      <w:pPr>
        <w:shd w:val="clear" w:color="auto" w:fill="FFFFFF"/>
        <w:spacing w:after="0" w:line="360" w:lineRule="auto"/>
        <w:ind w:left="43" w:right="14" w:firstLine="665"/>
        <w:jc w:val="both"/>
        <w:rPr>
          <w:rFonts w:ascii="yandex-sans" w:eastAsia="Times New Roman" w:hAnsi="yandex-sans" w:cs="Times New Roman"/>
          <w:color w:val="000000"/>
          <w:sz w:val="23"/>
          <w:szCs w:val="23"/>
          <w:lang w:eastAsia="ru-RU"/>
        </w:rPr>
      </w:pPr>
      <w:r w:rsidRPr="00974556">
        <w:rPr>
          <w:rFonts w:ascii="yandex-sans" w:eastAsia="Times New Roman" w:hAnsi="yandex-sans" w:cs="Times New Roman"/>
          <w:color w:val="000000"/>
          <w:sz w:val="28"/>
          <w:szCs w:val="28"/>
          <w:lang w:eastAsia="ru-RU"/>
        </w:rPr>
        <w:t>Одна из самых главных методических задач преподавателя состоит в том, чтобы научить ребенка работать самостоятельно. Творческие задачи развивают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организации грамотной самостоятельной работы, которая позволяет значительно активизировать учебный процесс.</w:t>
      </w:r>
    </w:p>
    <w:p w14:paraId="0D5EBBD7" w14:textId="77777777" w:rsidR="00974556" w:rsidRPr="00974556" w:rsidRDefault="00974556" w:rsidP="00974556">
      <w:pPr>
        <w:shd w:val="clear" w:color="auto" w:fill="FFFFFF"/>
        <w:spacing w:after="0" w:line="360" w:lineRule="auto"/>
        <w:jc w:val="both"/>
        <w:rPr>
          <w:rFonts w:ascii="Times New Roman" w:eastAsia="Times New Roman" w:hAnsi="Times New Roman" w:cs="Times New Roman"/>
          <w:b/>
          <w:color w:val="2B2B2B"/>
          <w:sz w:val="28"/>
          <w:szCs w:val="28"/>
          <w:lang w:eastAsia="ru-RU"/>
        </w:rPr>
      </w:pPr>
    </w:p>
    <w:p w14:paraId="0658D2F1" w14:textId="77777777" w:rsidR="00974556" w:rsidRPr="00974556" w:rsidRDefault="00974556" w:rsidP="00974556">
      <w:pPr>
        <w:shd w:val="clear" w:color="auto" w:fill="FFFFFF"/>
        <w:spacing w:after="0" w:line="360" w:lineRule="auto"/>
        <w:jc w:val="both"/>
        <w:rPr>
          <w:rFonts w:ascii="Times New Roman" w:eastAsia="Times New Roman" w:hAnsi="Times New Roman" w:cs="Times New Roman"/>
          <w:b/>
          <w:color w:val="2B2B2B"/>
          <w:sz w:val="28"/>
          <w:szCs w:val="28"/>
          <w:lang w:eastAsia="ru-RU"/>
        </w:rPr>
      </w:pPr>
    </w:p>
    <w:p w14:paraId="58423528" w14:textId="77777777" w:rsidR="005C5A43" w:rsidRDefault="005C5A43" w:rsidP="0091593B">
      <w:pPr>
        <w:shd w:val="clear" w:color="auto" w:fill="FFFFFF"/>
        <w:spacing w:after="0" w:line="360" w:lineRule="auto"/>
        <w:rPr>
          <w:rFonts w:ascii="Times New Roman" w:eastAsia="Times New Roman" w:hAnsi="Times New Roman" w:cs="Times New Roman"/>
          <w:b/>
          <w:color w:val="2B2B2B"/>
          <w:sz w:val="28"/>
          <w:szCs w:val="28"/>
          <w:lang w:eastAsia="ru-RU"/>
        </w:rPr>
      </w:pPr>
    </w:p>
    <w:p w14:paraId="7EFE195E" w14:textId="77777777" w:rsidR="00637D46" w:rsidRDefault="00C42F3B" w:rsidP="005C5A43">
      <w:pPr>
        <w:shd w:val="clear" w:color="auto" w:fill="FFFFFF"/>
        <w:spacing w:after="0" w:line="360" w:lineRule="auto"/>
        <w:jc w:val="center"/>
        <w:rPr>
          <w:rFonts w:ascii="Times New Roman" w:eastAsia="Times New Roman" w:hAnsi="Times New Roman" w:cs="Times New Roman"/>
          <w:b/>
          <w:color w:val="2B2B2B"/>
          <w:sz w:val="28"/>
          <w:szCs w:val="28"/>
          <w:lang w:eastAsia="ru-RU"/>
        </w:rPr>
      </w:pPr>
      <w:r>
        <w:rPr>
          <w:rFonts w:ascii="Times New Roman" w:eastAsia="Times New Roman" w:hAnsi="Times New Roman" w:cs="Times New Roman"/>
          <w:b/>
          <w:color w:val="2B2B2B"/>
          <w:sz w:val="28"/>
          <w:szCs w:val="28"/>
          <w:lang w:val="en-US" w:eastAsia="ru-RU"/>
        </w:rPr>
        <w:lastRenderedPageBreak/>
        <w:t>V</w:t>
      </w:r>
      <w:r w:rsidR="00974556">
        <w:rPr>
          <w:rFonts w:ascii="Times New Roman" w:eastAsia="Times New Roman" w:hAnsi="Times New Roman" w:cs="Times New Roman"/>
          <w:b/>
          <w:color w:val="2B2B2B"/>
          <w:sz w:val="28"/>
          <w:szCs w:val="28"/>
          <w:lang w:val="en-US" w:eastAsia="ru-RU"/>
        </w:rPr>
        <w:t>I</w:t>
      </w:r>
      <w:r w:rsidRPr="00C42F3B">
        <w:rPr>
          <w:rFonts w:ascii="Times New Roman" w:eastAsia="Times New Roman" w:hAnsi="Times New Roman" w:cs="Times New Roman"/>
          <w:b/>
          <w:color w:val="2B2B2B"/>
          <w:sz w:val="28"/>
          <w:szCs w:val="28"/>
          <w:lang w:eastAsia="ru-RU"/>
        </w:rPr>
        <w:t>.</w:t>
      </w:r>
      <w:r w:rsidR="00637D46" w:rsidRPr="005C5A43">
        <w:rPr>
          <w:rFonts w:ascii="Times New Roman" w:eastAsia="Times New Roman" w:hAnsi="Times New Roman" w:cs="Times New Roman"/>
          <w:b/>
          <w:color w:val="2B2B2B"/>
          <w:sz w:val="28"/>
          <w:szCs w:val="28"/>
          <w:lang w:eastAsia="ru-RU"/>
        </w:rPr>
        <w:t xml:space="preserve">Список </w:t>
      </w:r>
      <w:r w:rsidRPr="00FC3F0D">
        <w:rPr>
          <w:rFonts w:ascii="Times New Roman" w:eastAsia="Times New Roman" w:hAnsi="Times New Roman" w:cs="Times New Roman"/>
          <w:b/>
          <w:color w:val="2B2B2B"/>
          <w:sz w:val="28"/>
          <w:szCs w:val="28"/>
          <w:lang w:eastAsia="ru-RU"/>
        </w:rPr>
        <w:t xml:space="preserve">рекомендуемой </w:t>
      </w:r>
      <w:r>
        <w:rPr>
          <w:rFonts w:ascii="Times New Roman" w:eastAsia="Times New Roman" w:hAnsi="Times New Roman" w:cs="Times New Roman"/>
          <w:b/>
          <w:color w:val="2B2B2B"/>
          <w:sz w:val="28"/>
          <w:szCs w:val="28"/>
          <w:lang w:eastAsia="ru-RU"/>
        </w:rPr>
        <w:t>литературы</w:t>
      </w:r>
      <w:r w:rsidR="00637D46" w:rsidRPr="005C5A43">
        <w:rPr>
          <w:rFonts w:ascii="Times New Roman" w:eastAsia="Times New Roman" w:hAnsi="Times New Roman" w:cs="Times New Roman"/>
          <w:b/>
          <w:color w:val="2B2B2B"/>
          <w:sz w:val="28"/>
          <w:szCs w:val="28"/>
          <w:lang w:eastAsia="ru-RU"/>
        </w:rPr>
        <w:t>:</w:t>
      </w:r>
    </w:p>
    <w:p w14:paraId="7520232E" w14:textId="77777777" w:rsidR="005C5A43" w:rsidRDefault="005C5A43" w:rsidP="005C5A43">
      <w:pPr>
        <w:shd w:val="clear" w:color="auto" w:fill="FFFFFF"/>
        <w:spacing w:after="0" w:line="360" w:lineRule="auto"/>
        <w:jc w:val="center"/>
        <w:rPr>
          <w:rFonts w:ascii="Times New Roman" w:eastAsia="Times New Roman" w:hAnsi="Times New Roman" w:cs="Times New Roman"/>
          <w:b/>
          <w:color w:val="2B2B2B"/>
          <w:sz w:val="28"/>
          <w:szCs w:val="28"/>
          <w:lang w:eastAsia="ru-RU"/>
        </w:rPr>
      </w:pPr>
    </w:p>
    <w:p w14:paraId="6CF29B9C" w14:textId="77777777" w:rsidR="005C5A43" w:rsidRDefault="005C5A43" w:rsidP="00C42F3B">
      <w:pPr>
        <w:pStyle w:val="a3"/>
        <w:shd w:val="clear" w:color="auto" w:fill="FFFFFF"/>
        <w:spacing w:after="0" w:line="360" w:lineRule="auto"/>
        <w:rPr>
          <w:rFonts w:ascii="Times New Roman" w:eastAsia="Times New Roman" w:hAnsi="Times New Roman" w:cs="Times New Roman"/>
          <w:color w:val="2B2B2B"/>
          <w:sz w:val="28"/>
          <w:szCs w:val="28"/>
          <w:lang w:eastAsia="ru-RU"/>
        </w:rPr>
      </w:pPr>
      <w:proofErr w:type="spellStart"/>
      <w:r w:rsidRPr="005C5A43">
        <w:rPr>
          <w:rFonts w:ascii="Times New Roman" w:eastAsia="Times New Roman" w:hAnsi="Times New Roman" w:cs="Times New Roman"/>
          <w:color w:val="2B2B2B"/>
          <w:sz w:val="28"/>
          <w:szCs w:val="28"/>
          <w:lang w:eastAsia="ru-RU"/>
        </w:rPr>
        <w:t>Лисенкова</w:t>
      </w:r>
      <w:proofErr w:type="spellEnd"/>
      <w:r w:rsidRPr="005C5A43">
        <w:rPr>
          <w:rFonts w:ascii="Times New Roman" w:eastAsia="Times New Roman" w:hAnsi="Times New Roman" w:cs="Times New Roman"/>
          <w:color w:val="2B2B2B"/>
          <w:sz w:val="28"/>
          <w:szCs w:val="28"/>
          <w:lang w:eastAsia="ru-RU"/>
        </w:rPr>
        <w:t xml:space="preserve"> И.Н.</w:t>
      </w:r>
      <w:r>
        <w:rPr>
          <w:rFonts w:ascii="Times New Roman" w:eastAsia="Times New Roman" w:hAnsi="Times New Roman" w:cs="Times New Roman"/>
          <w:color w:val="2B2B2B"/>
          <w:sz w:val="28"/>
          <w:szCs w:val="28"/>
          <w:lang w:eastAsia="ru-RU"/>
        </w:rPr>
        <w:t xml:space="preserve"> «Развитие пластики в современных танцевальных ритмах», Москва 1989.</w:t>
      </w:r>
    </w:p>
    <w:p w14:paraId="3248B246" w14:textId="77777777" w:rsidR="0091593B" w:rsidRPr="0091593B" w:rsidRDefault="0091593B" w:rsidP="00C42F3B">
      <w:pPr>
        <w:pStyle w:val="a3"/>
        <w:rPr>
          <w:rFonts w:ascii="Times New Roman" w:eastAsia="Times New Roman" w:hAnsi="Times New Roman" w:cs="Times New Roman"/>
          <w:color w:val="2B2B2B"/>
          <w:sz w:val="28"/>
          <w:szCs w:val="28"/>
          <w:lang w:eastAsia="ru-RU"/>
        </w:rPr>
      </w:pPr>
      <w:proofErr w:type="spellStart"/>
      <w:r w:rsidRPr="0091593B">
        <w:rPr>
          <w:rFonts w:ascii="Times New Roman" w:eastAsia="Times New Roman" w:hAnsi="Times New Roman" w:cs="Times New Roman"/>
          <w:color w:val="2B2B2B"/>
          <w:sz w:val="28"/>
          <w:szCs w:val="28"/>
          <w:lang w:eastAsia="ru-RU"/>
        </w:rPr>
        <w:t>Шипилина</w:t>
      </w:r>
      <w:proofErr w:type="spellEnd"/>
      <w:r w:rsidRPr="0091593B">
        <w:rPr>
          <w:rFonts w:ascii="Times New Roman" w:eastAsia="Times New Roman" w:hAnsi="Times New Roman" w:cs="Times New Roman"/>
          <w:color w:val="2B2B2B"/>
          <w:sz w:val="28"/>
          <w:szCs w:val="28"/>
          <w:lang w:eastAsia="ru-RU"/>
        </w:rPr>
        <w:t xml:space="preserve"> И.А. «Хореография в спорте: учебник для студентов», Ростов-на-Дону, 2004</w:t>
      </w:r>
    </w:p>
    <w:p w14:paraId="29EBF1FC" w14:textId="77777777" w:rsidR="005C5A43" w:rsidRPr="0091593B" w:rsidRDefault="005C5A43" w:rsidP="0091593B">
      <w:pPr>
        <w:shd w:val="clear" w:color="auto" w:fill="FFFFFF"/>
        <w:spacing w:after="0" w:line="360" w:lineRule="auto"/>
        <w:rPr>
          <w:rFonts w:ascii="Times New Roman" w:eastAsia="Times New Roman" w:hAnsi="Times New Roman" w:cs="Times New Roman"/>
          <w:color w:val="2B2B2B"/>
          <w:sz w:val="28"/>
          <w:szCs w:val="28"/>
          <w:lang w:eastAsia="ru-RU"/>
        </w:rPr>
      </w:pPr>
    </w:p>
    <w:p w14:paraId="5BAF201F" w14:textId="77777777" w:rsidR="00D2675B" w:rsidRPr="00637D46" w:rsidRDefault="00D2675B" w:rsidP="00637D46">
      <w:pPr>
        <w:spacing w:after="0" w:line="360" w:lineRule="auto"/>
        <w:jc w:val="both"/>
        <w:rPr>
          <w:rFonts w:ascii="Times New Roman" w:eastAsia="Times New Roman" w:hAnsi="Times New Roman" w:cs="Times New Roman"/>
          <w:sz w:val="28"/>
          <w:szCs w:val="28"/>
          <w:lang w:eastAsia="ru-RU"/>
        </w:rPr>
      </w:pPr>
    </w:p>
    <w:p w14:paraId="68701B5A" w14:textId="77777777" w:rsidR="00D62F3B" w:rsidRPr="00D2675B" w:rsidRDefault="00D62F3B" w:rsidP="00D2675B">
      <w:pPr>
        <w:spacing w:line="360" w:lineRule="auto"/>
        <w:rPr>
          <w:sz w:val="28"/>
          <w:szCs w:val="28"/>
        </w:rPr>
      </w:pPr>
    </w:p>
    <w:sectPr w:rsidR="00D62F3B" w:rsidRPr="00D2675B" w:rsidSect="0086072C">
      <w:footerReference w:type="default" r:id="rId8"/>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7387A" w14:textId="77777777" w:rsidR="00234616" w:rsidRDefault="00234616" w:rsidP="0086072C">
      <w:pPr>
        <w:spacing w:after="0" w:line="240" w:lineRule="auto"/>
      </w:pPr>
      <w:r>
        <w:separator/>
      </w:r>
    </w:p>
  </w:endnote>
  <w:endnote w:type="continuationSeparator" w:id="0">
    <w:p w14:paraId="4EFE223B" w14:textId="77777777" w:rsidR="00234616" w:rsidRDefault="00234616" w:rsidP="00860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3134394"/>
      <w:docPartObj>
        <w:docPartGallery w:val="Page Numbers (Bottom of Page)"/>
        <w:docPartUnique/>
      </w:docPartObj>
    </w:sdtPr>
    <w:sdtEndPr/>
    <w:sdtContent>
      <w:p w14:paraId="204B6E7E" w14:textId="404738C8" w:rsidR="0086072C" w:rsidRDefault="0086072C">
        <w:pPr>
          <w:pStyle w:val="a6"/>
          <w:jc w:val="right"/>
        </w:pPr>
        <w:r>
          <w:fldChar w:fldCharType="begin"/>
        </w:r>
        <w:r>
          <w:instrText>PAGE   \* MERGEFORMAT</w:instrText>
        </w:r>
        <w:r>
          <w:fldChar w:fldCharType="separate"/>
        </w:r>
        <w:r w:rsidR="00883AEA">
          <w:rPr>
            <w:noProof/>
          </w:rPr>
          <w:t>17</w:t>
        </w:r>
        <w:r>
          <w:fldChar w:fldCharType="end"/>
        </w:r>
      </w:p>
    </w:sdtContent>
  </w:sdt>
  <w:p w14:paraId="08DAA866" w14:textId="77777777" w:rsidR="0086072C" w:rsidRDefault="0086072C">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23A31" w14:textId="77777777" w:rsidR="00234616" w:rsidRDefault="00234616" w:rsidP="0086072C">
      <w:pPr>
        <w:spacing w:after="0" w:line="240" w:lineRule="auto"/>
      </w:pPr>
      <w:r>
        <w:separator/>
      </w:r>
    </w:p>
  </w:footnote>
  <w:footnote w:type="continuationSeparator" w:id="0">
    <w:p w14:paraId="531DCE02" w14:textId="77777777" w:rsidR="00234616" w:rsidRDefault="00234616" w:rsidP="00860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D6CE4"/>
    <w:multiLevelType w:val="hybridMultilevel"/>
    <w:tmpl w:val="6444F22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 w15:restartNumberingAfterBreak="0">
    <w:nsid w:val="1E8D39E3"/>
    <w:multiLevelType w:val="multilevel"/>
    <w:tmpl w:val="D29A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E07F6C"/>
    <w:multiLevelType w:val="multilevel"/>
    <w:tmpl w:val="4E96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AE416B"/>
    <w:multiLevelType w:val="hybridMultilevel"/>
    <w:tmpl w:val="6E286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AE26EE"/>
    <w:multiLevelType w:val="hybridMultilevel"/>
    <w:tmpl w:val="58D67F1A"/>
    <w:lvl w:ilvl="0" w:tplc="8ECA7E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3C5B5D"/>
    <w:multiLevelType w:val="multilevel"/>
    <w:tmpl w:val="A882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6841788"/>
    <w:multiLevelType w:val="hybridMultilevel"/>
    <w:tmpl w:val="37A8907A"/>
    <w:lvl w:ilvl="0" w:tplc="C31CAB7C">
      <w:start w:val="1"/>
      <w:numFmt w:val="upperRoman"/>
      <w:lvlText w:val="%1."/>
      <w:lvlJc w:val="left"/>
      <w:pPr>
        <w:ind w:left="1080" w:hanging="720"/>
      </w:pPr>
      <w:rPr>
        <w:rFonts w:hint="default"/>
        <w:b/>
      </w:rPr>
    </w:lvl>
    <w:lvl w:ilvl="1" w:tplc="147C336E">
      <w:start w:val="1"/>
      <w:numFmt w:val="decimal"/>
      <w:lvlText w:val="%2."/>
      <w:lvlJc w:val="left"/>
      <w:pPr>
        <w:ind w:left="780" w:hanging="78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403E05"/>
    <w:multiLevelType w:val="hybridMultilevel"/>
    <w:tmpl w:val="FA345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3346C8"/>
    <w:multiLevelType w:val="hybridMultilevel"/>
    <w:tmpl w:val="63BE0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6B3B35"/>
    <w:multiLevelType w:val="hybridMultilevel"/>
    <w:tmpl w:val="5B4CE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094F03"/>
    <w:multiLevelType w:val="hybridMultilevel"/>
    <w:tmpl w:val="F64ED0D4"/>
    <w:lvl w:ilvl="0" w:tplc="D3505E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4"/>
  </w:num>
  <w:num w:numId="5">
    <w:abstractNumId w:val="10"/>
  </w:num>
  <w:num w:numId="6">
    <w:abstractNumId w:val="6"/>
  </w:num>
  <w:num w:numId="7">
    <w:abstractNumId w:val="9"/>
  </w:num>
  <w:num w:numId="8">
    <w:abstractNumId w:val="8"/>
  </w:num>
  <w:num w:numId="9">
    <w:abstractNumId w:val="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934"/>
    <w:rsid w:val="00234616"/>
    <w:rsid w:val="002D4DAC"/>
    <w:rsid w:val="00365C94"/>
    <w:rsid w:val="00410ED4"/>
    <w:rsid w:val="00526069"/>
    <w:rsid w:val="005C5A43"/>
    <w:rsid w:val="005E64C9"/>
    <w:rsid w:val="00637D46"/>
    <w:rsid w:val="00655169"/>
    <w:rsid w:val="007519B2"/>
    <w:rsid w:val="007A7EAC"/>
    <w:rsid w:val="00810AFB"/>
    <w:rsid w:val="0086072C"/>
    <w:rsid w:val="008631F5"/>
    <w:rsid w:val="00883AEA"/>
    <w:rsid w:val="0091593B"/>
    <w:rsid w:val="009211AC"/>
    <w:rsid w:val="00974556"/>
    <w:rsid w:val="00A419D7"/>
    <w:rsid w:val="00A87417"/>
    <w:rsid w:val="00AC5934"/>
    <w:rsid w:val="00B759FF"/>
    <w:rsid w:val="00C42F3B"/>
    <w:rsid w:val="00C72226"/>
    <w:rsid w:val="00C72CDA"/>
    <w:rsid w:val="00D05BE0"/>
    <w:rsid w:val="00D2675B"/>
    <w:rsid w:val="00D62F3B"/>
    <w:rsid w:val="00DE77BE"/>
    <w:rsid w:val="00ED4BBA"/>
    <w:rsid w:val="00FC3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E007C"/>
  <w15:chartTrackingRefBased/>
  <w15:docId w15:val="{3B4A79DA-E28E-4B77-93CB-5C775CFC7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7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675B"/>
    <w:pPr>
      <w:ind w:left="720"/>
      <w:contextualSpacing/>
    </w:pPr>
  </w:style>
  <w:style w:type="paragraph" w:styleId="a4">
    <w:name w:val="header"/>
    <w:basedOn w:val="a"/>
    <w:link w:val="a5"/>
    <w:uiPriority w:val="99"/>
    <w:unhideWhenUsed/>
    <w:rsid w:val="008607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6072C"/>
  </w:style>
  <w:style w:type="paragraph" w:styleId="a6">
    <w:name w:val="footer"/>
    <w:basedOn w:val="a"/>
    <w:link w:val="a7"/>
    <w:uiPriority w:val="99"/>
    <w:unhideWhenUsed/>
    <w:rsid w:val="008607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072C"/>
  </w:style>
  <w:style w:type="paragraph" w:styleId="a8">
    <w:name w:val="Balloon Text"/>
    <w:basedOn w:val="a"/>
    <w:link w:val="a9"/>
    <w:uiPriority w:val="99"/>
    <w:semiHidden/>
    <w:unhideWhenUsed/>
    <w:rsid w:val="00DE77B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E77BE"/>
    <w:rPr>
      <w:rFonts w:ascii="Segoe UI" w:hAnsi="Segoe UI" w:cs="Segoe UI"/>
      <w:sz w:val="18"/>
      <w:szCs w:val="18"/>
    </w:rPr>
  </w:style>
  <w:style w:type="paragraph" w:styleId="aa">
    <w:name w:val="Normal (Web)"/>
    <w:basedOn w:val="a"/>
    <w:uiPriority w:val="99"/>
    <w:semiHidden/>
    <w:unhideWhenUsed/>
    <w:rsid w:val="0097455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3006</Words>
  <Characters>17137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Admin1</cp:lastModifiedBy>
  <cp:revision>20</cp:revision>
  <cp:lastPrinted>2018-03-16T05:17:00Z</cp:lastPrinted>
  <dcterms:created xsi:type="dcterms:W3CDTF">2018-02-25T10:31:00Z</dcterms:created>
  <dcterms:modified xsi:type="dcterms:W3CDTF">2023-02-01T03:54:00Z</dcterms:modified>
</cp:coreProperties>
</file>